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8F38" w14:textId="7CF667F2" w:rsidR="00822686" w:rsidRPr="00246CB1" w:rsidRDefault="00822686" w:rsidP="00822686">
      <w:pPr>
        <w:pStyle w:val="Default"/>
        <w:rPr>
          <w:rFonts w:asciiTheme="minorHAnsi" w:hAnsiTheme="minorHAnsi" w:cstheme="minorHAnsi"/>
          <w:color w:val="auto"/>
        </w:rPr>
      </w:pPr>
      <w:r w:rsidRPr="00246CB1">
        <w:rPr>
          <w:rFonts w:asciiTheme="minorHAnsi" w:hAnsiTheme="minorHAnsi" w:cstheme="minorHAnsi"/>
          <w:color w:val="auto"/>
        </w:rPr>
        <w:t>Oznaczenie sprawy: 0</w:t>
      </w:r>
      <w:r w:rsidR="00FF7766">
        <w:rPr>
          <w:rFonts w:asciiTheme="minorHAnsi" w:hAnsiTheme="minorHAnsi" w:cstheme="minorHAnsi"/>
          <w:color w:val="auto"/>
        </w:rPr>
        <w:t>2</w:t>
      </w:r>
      <w:r w:rsidRPr="00246CB1">
        <w:rPr>
          <w:rFonts w:asciiTheme="minorHAnsi" w:hAnsiTheme="minorHAnsi" w:cstheme="minorHAnsi"/>
          <w:color w:val="auto"/>
        </w:rPr>
        <w:t>/2022</w:t>
      </w:r>
    </w:p>
    <w:p w14:paraId="0367164A" w14:textId="2AD91782" w:rsidR="00822686" w:rsidRPr="00246CB1" w:rsidRDefault="00822686" w:rsidP="00822686">
      <w:pPr>
        <w:pStyle w:val="Default"/>
        <w:jc w:val="right"/>
        <w:rPr>
          <w:rFonts w:asciiTheme="minorHAnsi" w:hAnsiTheme="minorHAnsi" w:cstheme="minorHAnsi"/>
          <w:b/>
          <w:bCs/>
        </w:rPr>
      </w:pPr>
      <w:r w:rsidRPr="00246CB1">
        <w:rPr>
          <w:rFonts w:asciiTheme="minorHAnsi" w:hAnsiTheme="minorHAnsi" w:cstheme="minorHAnsi"/>
        </w:rPr>
        <w:t>Bydgoszcz, dnia 2</w:t>
      </w:r>
      <w:r w:rsidR="00E72D1C">
        <w:rPr>
          <w:rFonts w:asciiTheme="minorHAnsi" w:hAnsiTheme="minorHAnsi" w:cstheme="minorHAnsi"/>
        </w:rPr>
        <w:t>9</w:t>
      </w:r>
      <w:r w:rsidRPr="00246CB1">
        <w:rPr>
          <w:rFonts w:asciiTheme="minorHAnsi" w:hAnsiTheme="minorHAnsi" w:cstheme="minorHAnsi"/>
        </w:rPr>
        <w:t>.0</w:t>
      </w:r>
      <w:r w:rsidR="00FF7766">
        <w:rPr>
          <w:rFonts w:asciiTheme="minorHAnsi" w:hAnsiTheme="minorHAnsi" w:cstheme="minorHAnsi"/>
        </w:rPr>
        <w:t>7</w:t>
      </w:r>
      <w:r w:rsidRPr="00246CB1">
        <w:rPr>
          <w:rFonts w:asciiTheme="minorHAnsi" w:hAnsiTheme="minorHAnsi" w:cstheme="minorHAnsi"/>
        </w:rPr>
        <w:t xml:space="preserve">.2022 r. </w:t>
      </w:r>
    </w:p>
    <w:p w14:paraId="24CEB82D" w14:textId="77777777" w:rsidR="00822686" w:rsidRPr="00246CB1" w:rsidRDefault="00822686" w:rsidP="00822686">
      <w:pPr>
        <w:shd w:val="clear" w:color="auto" w:fill="FFFFFF"/>
        <w:rPr>
          <w:rFonts w:asciiTheme="minorHAnsi" w:hAnsiTheme="minorHAnsi" w:cstheme="minorHAnsi"/>
        </w:rPr>
      </w:pPr>
    </w:p>
    <w:p w14:paraId="2B255B89" w14:textId="77777777" w:rsidR="00822686" w:rsidRPr="00246CB1" w:rsidRDefault="00822686" w:rsidP="00822686">
      <w:pPr>
        <w:spacing w:line="360" w:lineRule="auto"/>
        <w:ind w:left="180" w:right="252"/>
        <w:jc w:val="center"/>
        <w:rPr>
          <w:rFonts w:asciiTheme="minorHAnsi" w:hAnsiTheme="minorHAnsi" w:cstheme="minorHAnsi"/>
          <w:b/>
          <w:bCs/>
        </w:rPr>
      </w:pPr>
      <w:r w:rsidRPr="00246CB1">
        <w:rPr>
          <w:rFonts w:asciiTheme="minorHAnsi" w:hAnsiTheme="minorHAnsi" w:cstheme="minorHAnsi"/>
          <w:b/>
          <w:bCs/>
        </w:rPr>
        <w:t xml:space="preserve">WARUNKI UDZIAŁU </w:t>
      </w:r>
    </w:p>
    <w:p w14:paraId="53356A04" w14:textId="77777777" w:rsidR="00822686" w:rsidRPr="00246CB1" w:rsidRDefault="00822686" w:rsidP="00822686">
      <w:pPr>
        <w:spacing w:line="360" w:lineRule="auto"/>
        <w:ind w:left="180" w:right="252"/>
        <w:jc w:val="center"/>
        <w:rPr>
          <w:rFonts w:asciiTheme="minorHAnsi" w:hAnsiTheme="minorHAnsi" w:cstheme="minorHAnsi"/>
          <w:b/>
          <w:bCs/>
        </w:rPr>
      </w:pPr>
      <w:r w:rsidRPr="00246CB1">
        <w:rPr>
          <w:rFonts w:asciiTheme="minorHAnsi" w:hAnsiTheme="minorHAnsi" w:cstheme="minorHAnsi"/>
          <w:b/>
        </w:rPr>
        <w:t>w przetargu nieograniczonym – ofertowym na najem pomieszczeń użytkowych</w:t>
      </w:r>
    </w:p>
    <w:p w14:paraId="30F6BB49" w14:textId="77777777" w:rsidR="001A03FF" w:rsidRPr="00246CB1" w:rsidRDefault="001A03FF" w:rsidP="007E5F80">
      <w:pPr>
        <w:pStyle w:val="NormalnyWeb"/>
        <w:spacing w:before="0" w:beforeAutospacing="0" w:after="0" w:afterAutospacing="0"/>
        <w:jc w:val="both"/>
        <w:rPr>
          <w:rFonts w:asciiTheme="minorHAnsi" w:hAnsiTheme="minorHAnsi" w:cstheme="minorHAnsi"/>
          <w:b/>
          <w:bCs/>
        </w:rPr>
      </w:pPr>
    </w:p>
    <w:p w14:paraId="047BA2F5" w14:textId="77777777" w:rsidR="007E5F80" w:rsidRPr="00246CB1" w:rsidRDefault="00E41873"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b/>
          <w:bCs/>
        </w:rPr>
        <w:t xml:space="preserve">1. </w:t>
      </w:r>
      <w:r w:rsidR="007E5F80" w:rsidRPr="00246CB1">
        <w:rPr>
          <w:rFonts w:asciiTheme="minorHAnsi" w:hAnsiTheme="minorHAnsi" w:cstheme="minorHAnsi"/>
          <w:b/>
          <w:bCs/>
        </w:rPr>
        <w:t xml:space="preserve">Warunki </w:t>
      </w:r>
      <w:r w:rsidR="00BB427F" w:rsidRPr="00246CB1">
        <w:rPr>
          <w:rFonts w:asciiTheme="minorHAnsi" w:hAnsiTheme="minorHAnsi" w:cstheme="minorHAnsi"/>
          <w:b/>
          <w:bCs/>
        </w:rPr>
        <w:t>wymagane od oferentów</w:t>
      </w:r>
      <w:r w:rsidR="007E5F80" w:rsidRPr="00246CB1">
        <w:rPr>
          <w:rFonts w:asciiTheme="minorHAnsi" w:hAnsiTheme="minorHAnsi" w:cstheme="minorHAnsi"/>
          <w:b/>
          <w:bCs/>
        </w:rPr>
        <w:t>:</w:t>
      </w:r>
    </w:p>
    <w:p w14:paraId="162756C4" w14:textId="77777777" w:rsidR="007E5F80" w:rsidRPr="00246CB1" w:rsidRDefault="007E5F80"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rPr>
        <w:t>Do przetargu mogą przystąpić osoby fizyczne, osoby prawne lub jednostki organizacyjne nieposiadaj</w:t>
      </w:r>
      <w:r w:rsidR="00A873D8" w:rsidRPr="00246CB1">
        <w:rPr>
          <w:rFonts w:asciiTheme="minorHAnsi" w:hAnsiTheme="minorHAnsi" w:cstheme="minorHAnsi"/>
        </w:rPr>
        <w:t>ące osobowości prawnej, które:</w:t>
      </w:r>
    </w:p>
    <w:p w14:paraId="7E3854CC" w14:textId="77777777"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Pr</w:t>
      </w:r>
      <w:r w:rsidR="00CE242D" w:rsidRPr="00246CB1">
        <w:rPr>
          <w:rFonts w:asciiTheme="minorHAnsi" w:hAnsiTheme="minorHAnsi" w:cstheme="minorHAnsi"/>
        </w:rPr>
        <w:t>owadzą działalność gospodarczą;</w:t>
      </w:r>
    </w:p>
    <w:p w14:paraId="521A0DC5" w14:textId="77777777"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 xml:space="preserve">Nie zalegają z </w:t>
      </w:r>
      <w:r w:rsidR="00062A57" w:rsidRPr="00246CB1">
        <w:rPr>
          <w:rFonts w:asciiTheme="minorHAnsi" w:hAnsiTheme="minorHAnsi" w:cstheme="minorHAnsi"/>
        </w:rPr>
        <w:t>uiszczaniem podatków, opłat</w:t>
      </w:r>
      <w:r w:rsidRPr="00246CB1">
        <w:rPr>
          <w:rFonts w:asciiTheme="minorHAnsi" w:hAnsiTheme="minorHAnsi" w:cstheme="minorHAnsi"/>
        </w:rPr>
        <w:t xml:space="preserve"> </w:t>
      </w:r>
      <w:r w:rsidR="00062A57" w:rsidRPr="00246CB1">
        <w:rPr>
          <w:rFonts w:asciiTheme="minorHAnsi" w:hAnsiTheme="minorHAnsi" w:cstheme="minorHAnsi"/>
        </w:rPr>
        <w:t>lub składek na ubezpieczenia społeczne i zdrowotne</w:t>
      </w:r>
      <w:r w:rsidR="00CE242D" w:rsidRPr="00246CB1">
        <w:rPr>
          <w:rFonts w:asciiTheme="minorHAnsi" w:hAnsiTheme="minorHAnsi" w:cstheme="minorHAnsi"/>
        </w:rPr>
        <w:t>;</w:t>
      </w:r>
    </w:p>
    <w:p w14:paraId="4C8F1B8D" w14:textId="46CD976D" w:rsidR="007E5F80" w:rsidRPr="00246CB1" w:rsidRDefault="007E5F80"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hAnsiTheme="minorHAnsi" w:cstheme="minorHAnsi"/>
        </w:rPr>
        <w:t xml:space="preserve">Złożą w terminie określonym w ogłoszeniu </w:t>
      </w:r>
      <w:r w:rsidR="00BB427F" w:rsidRPr="00246CB1">
        <w:rPr>
          <w:rFonts w:asciiTheme="minorHAnsi" w:hAnsiTheme="minorHAnsi" w:cstheme="minorHAnsi"/>
        </w:rPr>
        <w:t xml:space="preserve">oraz w niniejszych warunkach </w:t>
      </w:r>
      <w:r w:rsidRPr="00246CB1">
        <w:rPr>
          <w:rFonts w:asciiTheme="minorHAnsi" w:hAnsiTheme="minorHAnsi" w:cstheme="minorHAnsi"/>
        </w:rPr>
        <w:t>kompletną i sporządzoną na piśmie ofertę z oferowaną ceną stawki czynszu za 1 m</w:t>
      </w:r>
      <w:r w:rsidRPr="00246CB1">
        <w:rPr>
          <w:rFonts w:asciiTheme="minorHAnsi" w:hAnsiTheme="minorHAnsi" w:cstheme="minorHAnsi"/>
          <w:vertAlign w:val="superscript"/>
        </w:rPr>
        <w:t>2</w:t>
      </w:r>
      <w:r w:rsidR="007E41DD" w:rsidRPr="00246CB1">
        <w:rPr>
          <w:rFonts w:asciiTheme="minorHAnsi" w:hAnsiTheme="minorHAnsi" w:cstheme="minorHAnsi"/>
        </w:rPr>
        <w:t> powierzchni netto.</w:t>
      </w:r>
    </w:p>
    <w:p w14:paraId="5837184C" w14:textId="7B8A0896" w:rsidR="00822686" w:rsidRPr="00246CB1" w:rsidRDefault="00246CB1" w:rsidP="00232400">
      <w:pPr>
        <w:pStyle w:val="NormalnyWeb"/>
        <w:numPr>
          <w:ilvl w:val="0"/>
          <w:numId w:val="1"/>
        </w:numPr>
        <w:tabs>
          <w:tab w:val="clear" w:pos="907"/>
        </w:tabs>
        <w:spacing w:before="0" w:beforeAutospacing="0" w:after="0" w:afterAutospacing="0"/>
        <w:ind w:left="709" w:hanging="349"/>
        <w:jc w:val="both"/>
        <w:rPr>
          <w:rFonts w:asciiTheme="minorHAnsi" w:hAnsiTheme="minorHAnsi" w:cstheme="minorHAnsi"/>
        </w:rPr>
      </w:pPr>
      <w:r w:rsidRPr="00246CB1">
        <w:rPr>
          <w:rFonts w:asciiTheme="minorHAnsi" w:eastAsia="Calibri" w:hAnsiTheme="minorHAnsi" w:cstheme="minorHAnsi"/>
        </w:rPr>
        <w:t>Nie podlegają wykluczeniu na podstawie art. 7 ust. 1 ustawy z dnia 13 kwietnia 2022 r. o szczególnych rozwiązaniach w zakresie przeciwdziałania wspieraniu agresji na Ukrainę oraz służących ochronie bezpieczeństwa narodowego (t.j. Dz. U. z 2022 r. poz. 835);</w:t>
      </w:r>
    </w:p>
    <w:p w14:paraId="2920DA06" w14:textId="77777777" w:rsidR="007E5F80" w:rsidRPr="00246CB1" w:rsidRDefault="007E5F80" w:rsidP="007E5F80">
      <w:pPr>
        <w:pStyle w:val="NormalnyWeb"/>
        <w:spacing w:before="0" w:beforeAutospacing="0" w:after="0" w:afterAutospacing="0"/>
        <w:jc w:val="both"/>
        <w:rPr>
          <w:rFonts w:asciiTheme="minorHAnsi" w:hAnsiTheme="minorHAnsi" w:cstheme="minorHAnsi"/>
          <w:b/>
          <w:bCs/>
          <w:sz w:val="20"/>
          <w:szCs w:val="20"/>
        </w:rPr>
      </w:pPr>
    </w:p>
    <w:p w14:paraId="6C58DDF0" w14:textId="77777777" w:rsidR="007E5F80" w:rsidRPr="00246CB1" w:rsidRDefault="00E41873" w:rsidP="007E5F80">
      <w:pPr>
        <w:pStyle w:val="NormalnyWeb"/>
        <w:spacing w:before="0" w:beforeAutospacing="0" w:after="0" w:afterAutospacing="0"/>
        <w:jc w:val="both"/>
        <w:rPr>
          <w:rFonts w:asciiTheme="minorHAnsi" w:hAnsiTheme="minorHAnsi" w:cstheme="minorHAnsi"/>
        </w:rPr>
      </w:pPr>
      <w:r w:rsidRPr="00246CB1">
        <w:rPr>
          <w:rFonts w:asciiTheme="minorHAnsi" w:hAnsiTheme="minorHAnsi" w:cstheme="minorHAnsi"/>
          <w:b/>
          <w:bCs/>
        </w:rPr>
        <w:t xml:space="preserve">2. </w:t>
      </w:r>
      <w:r w:rsidR="007E5F80" w:rsidRPr="00246CB1">
        <w:rPr>
          <w:rFonts w:asciiTheme="minorHAnsi" w:hAnsiTheme="minorHAnsi" w:cstheme="minorHAnsi"/>
          <w:b/>
          <w:bCs/>
        </w:rPr>
        <w:t xml:space="preserve">Do oferty należy dołączyć: </w:t>
      </w:r>
    </w:p>
    <w:p w14:paraId="7D60451C" w14:textId="7F2E267A" w:rsidR="007E5F80" w:rsidRPr="00CC576C" w:rsidRDefault="00246CB1" w:rsidP="00CC576C">
      <w:pPr>
        <w:pStyle w:val="NormalnyWeb"/>
        <w:numPr>
          <w:ilvl w:val="0"/>
          <w:numId w:val="8"/>
        </w:numPr>
        <w:tabs>
          <w:tab w:val="clear" w:pos="907"/>
        </w:tabs>
        <w:spacing w:before="0" w:beforeAutospacing="0" w:after="0" w:afterAutospacing="0"/>
        <w:ind w:left="709" w:hanging="349"/>
        <w:jc w:val="both"/>
        <w:rPr>
          <w:rFonts w:asciiTheme="minorHAnsi" w:hAnsiTheme="minorHAnsi" w:cstheme="minorHAnsi"/>
        </w:rPr>
      </w:pPr>
      <w:r w:rsidRPr="0069117F">
        <w:rPr>
          <w:rFonts w:ascii="Calibri" w:hAnsi="Calibri" w:cs="Calibri"/>
        </w:rPr>
        <w:t xml:space="preserve">Sporządzony przez </w:t>
      </w:r>
      <w:r>
        <w:rPr>
          <w:rFonts w:ascii="Calibri" w:hAnsi="Calibri" w:cs="Calibri"/>
        </w:rPr>
        <w:t>Oferenta</w:t>
      </w:r>
      <w:r w:rsidRPr="0069117F">
        <w:rPr>
          <w:rFonts w:ascii="Calibri" w:hAnsi="Calibri" w:cs="Calibri"/>
        </w:rPr>
        <w:t xml:space="preserve"> według wzoru stanowiącego załącznik nr 1, </w:t>
      </w:r>
      <w:r w:rsidRPr="0069117F">
        <w:rPr>
          <w:rFonts w:ascii="Calibri" w:hAnsi="Calibri" w:cs="Calibri"/>
          <w:i/>
        </w:rPr>
        <w:t>formularz ofertowy.</w:t>
      </w:r>
      <w:r w:rsidRPr="0069117F">
        <w:rPr>
          <w:rFonts w:ascii="Calibri" w:hAnsi="Calibri" w:cs="Calibri"/>
        </w:rPr>
        <w:t xml:space="preserve"> </w:t>
      </w:r>
    </w:p>
    <w:p w14:paraId="71484013" w14:textId="61C58102" w:rsidR="007E5F80" w:rsidRPr="00BB17D4" w:rsidRDefault="00246CB1"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BB17D4">
        <w:rPr>
          <w:rFonts w:asciiTheme="minorHAnsi" w:hAnsiTheme="minorHAnsi" w:cstheme="minorHAnsi"/>
          <w:iCs/>
        </w:rPr>
        <w:t xml:space="preserve">Oświadczenie o niepodleganiu wykluczeniu, stanowiące </w:t>
      </w:r>
      <w:r w:rsidRPr="00BB17D4">
        <w:rPr>
          <w:rFonts w:asciiTheme="minorHAnsi" w:hAnsiTheme="minorHAnsi" w:cstheme="minorHAnsi"/>
          <w:b/>
          <w:bCs/>
          <w:iCs/>
        </w:rPr>
        <w:t xml:space="preserve">załącznik nr </w:t>
      </w:r>
      <w:r w:rsidR="00CC576C">
        <w:rPr>
          <w:rFonts w:asciiTheme="minorHAnsi" w:hAnsiTheme="minorHAnsi" w:cstheme="minorHAnsi"/>
          <w:b/>
          <w:bCs/>
          <w:iCs/>
        </w:rPr>
        <w:t>3</w:t>
      </w:r>
      <w:r w:rsidRPr="00BB17D4">
        <w:rPr>
          <w:rFonts w:asciiTheme="minorHAnsi" w:hAnsiTheme="minorHAnsi" w:cstheme="minorHAnsi"/>
          <w:b/>
          <w:bCs/>
          <w:iCs/>
        </w:rPr>
        <w:t>.</w:t>
      </w:r>
    </w:p>
    <w:p w14:paraId="421D378E" w14:textId="75E91381" w:rsidR="00BB17D4" w:rsidRPr="00BB17D4" w:rsidRDefault="00BB17D4"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BB17D4">
        <w:rPr>
          <w:rFonts w:asciiTheme="minorHAnsi" w:hAnsiTheme="minorHAnsi" w:cstheme="minorHAnsi"/>
        </w:rPr>
        <w:t>W przypadku gdy wykonawcę reprezentuje pełnomocnik do oferty należy załączyć pełnomocnictwo podpisane przez osoby uprawnione do reprezentacji wykonawcy. Treść pełnomocnictwa musi jednoznacznie wskazywać czynności, do wykonywania których pełnomocnik jest upoważniony (zakres pełnomocnictwa).</w:t>
      </w:r>
    </w:p>
    <w:p w14:paraId="38CAF3D2" w14:textId="431B038E" w:rsidR="00246CB1" w:rsidRPr="00246CB1" w:rsidRDefault="00232400" w:rsidP="00232400">
      <w:pPr>
        <w:pStyle w:val="NormalnyWeb"/>
        <w:numPr>
          <w:ilvl w:val="0"/>
          <w:numId w:val="8"/>
        </w:numPr>
        <w:spacing w:before="0" w:beforeAutospacing="0" w:after="0" w:afterAutospacing="0"/>
        <w:ind w:left="709" w:hanging="349"/>
        <w:jc w:val="both"/>
        <w:rPr>
          <w:rFonts w:asciiTheme="minorHAnsi" w:hAnsiTheme="minorHAnsi" w:cstheme="minorHAnsi"/>
          <w:b/>
          <w:bCs/>
        </w:rPr>
      </w:pPr>
      <w:r w:rsidRPr="00246CB1">
        <w:rPr>
          <w:rFonts w:asciiTheme="minorHAnsi" w:hAnsiTheme="minorHAnsi" w:cstheme="minorHAnsi"/>
        </w:rPr>
        <w:t xml:space="preserve">Aktualny odpis z właściwego rejestru </w:t>
      </w:r>
      <w:r w:rsidRPr="00246CB1">
        <w:rPr>
          <w:rFonts w:asciiTheme="minorHAnsi" w:eastAsia="Calibri" w:hAnsiTheme="minorHAnsi" w:cstheme="minorHAnsi"/>
        </w:rPr>
        <w:t>lub z centralnej ewidencji i informacji o działalności gospodarczej</w:t>
      </w:r>
      <w:r w:rsidRPr="00246CB1">
        <w:rPr>
          <w:rFonts w:asciiTheme="minorHAnsi" w:hAnsiTheme="minorHAnsi" w:cstheme="minorHAnsi"/>
        </w:rPr>
        <w:t>, wystawione nie wcześniej niż 3 miesiące przed upływem terminu składania ofert;</w:t>
      </w:r>
    </w:p>
    <w:p w14:paraId="2B49B495" w14:textId="77777777" w:rsidR="00246CB1" w:rsidRPr="00246CB1" w:rsidRDefault="00246CB1" w:rsidP="00246CB1">
      <w:pPr>
        <w:pStyle w:val="NormalnyWeb"/>
        <w:spacing w:before="0" w:beforeAutospacing="0" w:after="0" w:afterAutospacing="0"/>
        <w:ind w:left="907"/>
        <w:jc w:val="both"/>
        <w:rPr>
          <w:rFonts w:asciiTheme="minorHAnsi" w:hAnsiTheme="minorHAnsi" w:cstheme="minorHAnsi"/>
          <w:sz w:val="20"/>
          <w:szCs w:val="20"/>
        </w:rPr>
      </w:pPr>
    </w:p>
    <w:p w14:paraId="7BCF114F" w14:textId="77777777" w:rsidR="007E5F80" w:rsidRPr="00232400" w:rsidRDefault="00E41873"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 xml:space="preserve">3. </w:t>
      </w:r>
      <w:r w:rsidR="007E5F80" w:rsidRPr="00232400">
        <w:rPr>
          <w:rFonts w:asciiTheme="minorHAnsi" w:hAnsiTheme="minorHAnsi" w:cstheme="minorHAnsi"/>
          <w:b/>
          <w:bCs/>
        </w:rPr>
        <w:t xml:space="preserve">Sposób oceny </w:t>
      </w:r>
      <w:r w:rsidR="00062A57" w:rsidRPr="00232400">
        <w:rPr>
          <w:rFonts w:asciiTheme="minorHAnsi" w:hAnsiTheme="minorHAnsi" w:cstheme="minorHAnsi"/>
          <w:b/>
          <w:bCs/>
        </w:rPr>
        <w:t xml:space="preserve">spełnienia </w:t>
      </w:r>
      <w:r w:rsidR="007E5F80" w:rsidRPr="00232400">
        <w:rPr>
          <w:rFonts w:asciiTheme="minorHAnsi" w:hAnsiTheme="minorHAnsi" w:cstheme="minorHAnsi"/>
          <w:b/>
          <w:bCs/>
        </w:rPr>
        <w:t>warunków</w:t>
      </w:r>
      <w:r w:rsidR="00062A57" w:rsidRPr="00232400">
        <w:rPr>
          <w:rFonts w:asciiTheme="minorHAnsi" w:hAnsiTheme="minorHAnsi" w:cstheme="minorHAnsi"/>
          <w:b/>
          <w:bCs/>
        </w:rPr>
        <w:t xml:space="preserve"> udziału w przetargu</w:t>
      </w:r>
      <w:r w:rsidR="007E5F80" w:rsidRPr="00232400">
        <w:rPr>
          <w:rFonts w:asciiTheme="minorHAnsi" w:hAnsiTheme="minorHAnsi" w:cstheme="minorHAnsi"/>
          <w:b/>
          <w:bCs/>
        </w:rPr>
        <w:t xml:space="preserve">: </w:t>
      </w:r>
    </w:p>
    <w:p w14:paraId="51D80001" w14:textId="681B65EF" w:rsidR="007E5F80" w:rsidRPr="00232400" w:rsidRDefault="007E5F80"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rPr>
        <w:t>Oceny spełniania warunków dokona Komisja Przetargowa na podstawie przedstawionych dokumentów i oświadczeń. Brak któregokolwiek z wymaganych dokumentów</w:t>
      </w:r>
      <w:r w:rsidR="00232400" w:rsidRPr="00232400">
        <w:rPr>
          <w:rFonts w:ascii="Calibri" w:hAnsi="Calibri" w:cs="Calibri"/>
        </w:rPr>
        <w:t xml:space="preserve"> </w:t>
      </w:r>
      <w:r w:rsidR="00232400" w:rsidRPr="0069117F">
        <w:rPr>
          <w:rFonts w:ascii="Calibri" w:hAnsi="Calibri" w:cs="Calibri"/>
        </w:rPr>
        <w:t xml:space="preserve">o których mowa w </w:t>
      </w:r>
      <w:r w:rsidR="00232400">
        <w:rPr>
          <w:rFonts w:ascii="Calibri" w:hAnsi="Calibri" w:cs="Calibri"/>
        </w:rPr>
        <w:t>ust. 2 pkt. 1-</w:t>
      </w:r>
      <w:r w:rsidR="00D124A8">
        <w:rPr>
          <w:rFonts w:ascii="Calibri" w:hAnsi="Calibri" w:cs="Calibri"/>
        </w:rPr>
        <w:t>3</w:t>
      </w:r>
      <w:r w:rsidRPr="00232400">
        <w:rPr>
          <w:rFonts w:asciiTheme="minorHAnsi" w:hAnsiTheme="minorHAnsi" w:cstheme="minorHAnsi"/>
        </w:rPr>
        <w:t xml:space="preserve"> spowoduje odrzucenie oferty. </w:t>
      </w:r>
    </w:p>
    <w:p w14:paraId="66850D63" w14:textId="77777777" w:rsidR="001B4625" w:rsidRPr="00246CB1" w:rsidRDefault="001B4625" w:rsidP="001B4625">
      <w:pPr>
        <w:ind w:right="252"/>
        <w:jc w:val="both"/>
        <w:rPr>
          <w:rFonts w:asciiTheme="minorHAnsi" w:hAnsiTheme="minorHAnsi" w:cstheme="minorHAnsi"/>
          <w:sz w:val="20"/>
          <w:szCs w:val="20"/>
        </w:rPr>
      </w:pPr>
    </w:p>
    <w:p w14:paraId="195F85CE" w14:textId="77777777" w:rsidR="001B4625" w:rsidRPr="00232400" w:rsidRDefault="00EB7A87" w:rsidP="001B4625">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rPr>
        <w:t>4</w:t>
      </w:r>
      <w:r w:rsidR="001B4625" w:rsidRPr="00232400">
        <w:rPr>
          <w:rFonts w:asciiTheme="minorHAnsi" w:hAnsiTheme="minorHAnsi" w:cstheme="minorHAnsi"/>
          <w:b/>
        </w:rPr>
        <w:t>. Opis sposobu przygotowania ofert:</w:t>
      </w:r>
    </w:p>
    <w:p w14:paraId="009CE676" w14:textId="77777777" w:rsidR="001B4625" w:rsidRPr="00232400" w:rsidRDefault="001B4625" w:rsidP="00EB7A87">
      <w:pPr>
        <w:numPr>
          <w:ilvl w:val="0"/>
          <w:numId w:val="18"/>
        </w:numPr>
        <w:ind w:right="72"/>
        <w:jc w:val="both"/>
        <w:rPr>
          <w:rFonts w:asciiTheme="minorHAnsi" w:hAnsiTheme="minorHAnsi" w:cstheme="minorHAnsi"/>
        </w:rPr>
      </w:pPr>
      <w:r w:rsidRPr="00232400">
        <w:rPr>
          <w:rFonts w:asciiTheme="minorHAnsi" w:hAnsiTheme="minorHAnsi" w:cstheme="minorHAnsi"/>
          <w:bCs/>
        </w:rPr>
        <w:t>Dokumenty  powinny być wypełnione przez oferenta bez dokonywania w nich jakichkolwiek zmian. Wszystkie strony oferty powinny być ponumerowane według kolejności, posiadać datę i być podpisane przez upełnomocnionego przedstawiciela oferenta.</w:t>
      </w:r>
    </w:p>
    <w:p w14:paraId="1E42004E"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lastRenderedPageBreak/>
        <w:t xml:space="preserve">Wszystkie dokumenty muszą być przedstawione w formie oryginałów lub kserokopii poświadczonych za zgodność </w:t>
      </w:r>
      <w:r w:rsidR="00062A57" w:rsidRPr="00232400">
        <w:rPr>
          <w:rFonts w:asciiTheme="minorHAnsi" w:hAnsiTheme="minorHAnsi" w:cstheme="minorHAnsi"/>
        </w:rPr>
        <w:t xml:space="preserve">z oryginałem </w:t>
      </w:r>
      <w:r w:rsidRPr="00232400">
        <w:rPr>
          <w:rFonts w:asciiTheme="minorHAnsi" w:hAnsiTheme="minorHAnsi" w:cstheme="minorHAnsi"/>
        </w:rPr>
        <w:t>przez osoby upr</w:t>
      </w:r>
      <w:r w:rsidR="00062A57" w:rsidRPr="00232400">
        <w:rPr>
          <w:rFonts w:asciiTheme="minorHAnsi" w:hAnsiTheme="minorHAnsi" w:cstheme="minorHAnsi"/>
        </w:rPr>
        <w:t>awnione do reprezentowania Oferenta</w:t>
      </w:r>
      <w:r w:rsidRPr="00232400">
        <w:rPr>
          <w:rFonts w:asciiTheme="minorHAnsi" w:hAnsiTheme="minorHAnsi" w:cstheme="minorHAnsi"/>
        </w:rPr>
        <w:t xml:space="preserve">. </w:t>
      </w:r>
    </w:p>
    <w:p w14:paraId="65127618"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t xml:space="preserve">Jeden oferent może złożyć tylko jedną ofertę. </w:t>
      </w:r>
    </w:p>
    <w:p w14:paraId="1049602F" w14:textId="77777777" w:rsidR="001B4625" w:rsidRPr="00232400" w:rsidRDefault="001B4625" w:rsidP="001B4625">
      <w:pPr>
        <w:pStyle w:val="NormalnyWeb"/>
        <w:numPr>
          <w:ilvl w:val="0"/>
          <w:numId w:val="18"/>
        </w:numPr>
        <w:spacing w:before="0" w:beforeAutospacing="0" w:after="0" w:afterAutospacing="0"/>
        <w:jc w:val="both"/>
        <w:rPr>
          <w:rFonts w:asciiTheme="minorHAnsi" w:hAnsiTheme="minorHAnsi" w:cstheme="minorHAnsi"/>
        </w:rPr>
      </w:pPr>
      <w:r w:rsidRPr="00232400">
        <w:rPr>
          <w:rFonts w:asciiTheme="minorHAnsi" w:hAnsiTheme="minorHAnsi" w:cstheme="minorHAnsi"/>
        </w:rPr>
        <w:t>Oferent ponosi wszelkie koszty związane z prz</w:t>
      </w:r>
      <w:r w:rsidR="00CE242D" w:rsidRPr="00232400">
        <w:rPr>
          <w:rFonts w:asciiTheme="minorHAnsi" w:hAnsiTheme="minorHAnsi" w:cstheme="minorHAnsi"/>
        </w:rPr>
        <w:t>ygotowaniem i złożeniem oferty.</w:t>
      </w:r>
    </w:p>
    <w:p w14:paraId="69FBA49E" w14:textId="77777777" w:rsidR="001B4625" w:rsidRPr="00246CB1" w:rsidRDefault="001B4625" w:rsidP="001B4625">
      <w:pPr>
        <w:pStyle w:val="NormalnyWeb"/>
        <w:spacing w:before="0" w:beforeAutospacing="0" w:after="0" w:afterAutospacing="0"/>
        <w:jc w:val="both"/>
        <w:rPr>
          <w:rFonts w:asciiTheme="minorHAnsi" w:hAnsiTheme="minorHAnsi" w:cstheme="minorHAnsi"/>
          <w:sz w:val="20"/>
          <w:szCs w:val="20"/>
        </w:rPr>
      </w:pPr>
    </w:p>
    <w:p w14:paraId="75E72E6B" w14:textId="77777777" w:rsidR="007E5F80" w:rsidRPr="00232400" w:rsidRDefault="005328EC"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5</w:t>
      </w:r>
      <w:r w:rsidR="001A03FF" w:rsidRPr="00232400">
        <w:rPr>
          <w:rFonts w:asciiTheme="minorHAnsi" w:hAnsiTheme="minorHAnsi" w:cstheme="minorHAnsi"/>
          <w:b/>
          <w:bCs/>
        </w:rPr>
        <w:t xml:space="preserve">. </w:t>
      </w:r>
      <w:r w:rsidR="007E5F80" w:rsidRPr="00232400">
        <w:rPr>
          <w:rFonts w:asciiTheme="minorHAnsi" w:hAnsiTheme="minorHAnsi" w:cstheme="minorHAnsi"/>
          <w:b/>
          <w:bCs/>
        </w:rPr>
        <w:t xml:space="preserve">Termin i miejsce składania ofert: </w:t>
      </w:r>
    </w:p>
    <w:p w14:paraId="40ECA3BA" w14:textId="5272AE17" w:rsidR="007E5F80" w:rsidRPr="00232400" w:rsidRDefault="007E5F80" w:rsidP="00BB17D4">
      <w:pPr>
        <w:numPr>
          <w:ilvl w:val="1"/>
          <w:numId w:val="10"/>
        </w:numPr>
        <w:tabs>
          <w:tab w:val="num" w:pos="900"/>
        </w:tabs>
        <w:ind w:left="900" w:right="252" w:hanging="333"/>
        <w:jc w:val="both"/>
        <w:rPr>
          <w:rFonts w:asciiTheme="minorHAnsi" w:hAnsiTheme="minorHAnsi" w:cstheme="minorHAnsi"/>
        </w:rPr>
      </w:pPr>
      <w:r w:rsidRPr="00232400">
        <w:rPr>
          <w:rFonts w:asciiTheme="minorHAnsi" w:hAnsiTheme="minorHAnsi" w:cstheme="minorHAnsi"/>
        </w:rPr>
        <w:t xml:space="preserve">Oferty w zamkniętych kopertach należy składać do dnia </w:t>
      </w:r>
      <w:r w:rsidR="00D124A8">
        <w:rPr>
          <w:rFonts w:asciiTheme="minorHAnsi" w:hAnsiTheme="minorHAnsi" w:cstheme="minorHAnsi"/>
        </w:rPr>
        <w:t>15</w:t>
      </w:r>
      <w:r w:rsidR="004152AE" w:rsidRPr="00232400">
        <w:rPr>
          <w:rFonts w:asciiTheme="minorHAnsi" w:hAnsiTheme="minorHAnsi" w:cstheme="minorHAnsi"/>
        </w:rPr>
        <w:t>.0</w:t>
      </w:r>
      <w:r w:rsidR="00A73349" w:rsidRPr="00232400">
        <w:rPr>
          <w:rFonts w:asciiTheme="minorHAnsi" w:hAnsiTheme="minorHAnsi" w:cstheme="minorHAnsi"/>
        </w:rPr>
        <w:t>7</w:t>
      </w:r>
      <w:r w:rsidR="004152AE" w:rsidRPr="00232400">
        <w:rPr>
          <w:rFonts w:asciiTheme="minorHAnsi" w:hAnsiTheme="minorHAnsi" w:cstheme="minorHAnsi"/>
        </w:rPr>
        <w:t>.20</w:t>
      </w:r>
      <w:r w:rsidR="00A73349" w:rsidRPr="00232400">
        <w:rPr>
          <w:rFonts w:asciiTheme="minorHAnsi" w:hAnsiTheme="minorHAnsi" w:cstheme="minorHAnsi"/>
        </w:rPr>
        <w:t>22</w:t>
      </w:r>
      <w:r w:rsidRPr="00232400">
        <w:rPr>
          <w:rFonts w:asciiTheme="minorHAnsi" w:hAnsiTheme="minorHAnsi" w:cstheme="minorHAnsi"/>
        </w:rPr>
        <w:t xml:space="preserve"> roku, do godziny 1</w:t>
      </w:r>
      <w:r w:rsidR="00D124A8">
        <w:rPr>
          <w:rFonts w:asciiTheme="minorHAnsi" w:hAnsiTheme="minorHAnsi" w:cstheme="minorHAnsi"/>
        </w:rPr>
        <w:t>3</w:t>
      </w:r>
      <w:r w:rsidR="00863986" w:rsidRPr="00232400">
        <w:rPr>
          <w:rFonts w:asciiTheme="minorHAnsi" w:hAnsiTheme="minorHAnsi" w:cstheme="minorHAnsi"/>
        </w:rPr>
        <w:t>:</w:t>
      </w:r>
      <w:r w:rsidR="00D124A8">
        <w:rPr>
          <w:rFonts w:asciiTheme="minorHAnsi" w:hAnsiTheme="minorHAnsi" w:cstheme="minorHAnsi"/>
        </w:rPr>
        <w:t>3</w:t>
      </w:r>
      <w:r w:rsidRPr="00232400">
        <w:rPr>
          <w:rFonts w:asciiTheme="minorHAnsi" w:hAnsiTheme="minorHAnsi" w:cstheme="minorHAnsi"/>
        </w:rPr>
        <w:t xml:space="preserve">0, </w:t>
      </w:r>
      <w:r w:rsidR="000C4E8A" w:rsidRPr="00232400">
        <w:rPr>
          <w:rFonts w:asciiTheme="minorHAnsi" w:hAnsiTheme="minorHAnsi" w:cstheme="minorHAnsi"/>
        </w:rPr>
        <w:t xml:space="preserve">w </w:t>
      </w:r>
      <w:r w:rsidRPr="00232400">
        <w:rPr>
          <w:rFonts w:asciiTheme="minorHAnsi" w:hAnsiTheme="minorHAnsi" w:cstheme="minorHAnsi"/>
        </w:rPr>
        <w:t>sekretariacie</w:t>
      </w:r>
      <w:r w:rsidR="004152AE" w:rsidRPr="00232400">
        <w:rPr>
          <w:rFonts w:asciiTheme="minorHAnsi" w:hAnsiTheme="minorHAnsi" w:cstheme="minorHAnsi"/>
        </w:rPr>
        <w:t xml:space="preserve"> SP W</w:t>
      </w:r>
      <w:r w:rsidRPr="00232400">
        <w:rPr>
          <w:rFonts w:asciiTheme="minorHAnsi" w:hAnsiTheme="minorHAnsi" w:cstheme="minorHAnsi"/>
        </w:rPr>
        <w:t>ZOZ MSW</w:t>
      </w:r>
      <w:r w:rsidR="00A73349" w:rsidRPr="00232400">
        <w:rPr>
          <w:rFonts w:asciiTheme="minorHAnsi" w:hAnsiTheme="minorHAnsi" w:cstheme="minorHAnsi"/>
        </w:rPr>
        <w:t>iA</w:t>
      </w:r>
      <w:r w:rsidRPr="00232400">
        <w:rPr>
          <w:rFonts w:asciiTheme="minorHAnsi" w:hAnsiTheme="minorHAnsi" w:cstheme="minorHAnsi"/>
        </w:rPr>
        <w:t xml:space="preserve"> w</w:t>
      </w:r>
      <w:r w:rsidR="004152AE" w:rsidRPr="00232400">
        <w:rPr>
          <w:rFonts w:asciiTheme="minorHAnsi" w:hAnsiTheme="minorHAnsi" w:cstheme="minorHAnsi"/>
        </w:rPr>
        <w:t xml:space="preserve"> Bydgoszczy</w:t>
      </w:r>
      <w:r w:rsidRPr="00232400">
        <w:rPr>
          <w:rFonts w:asciiTheme="minorHAnsi" w:hAnsiTheme="minorHAnsi" w:cstheme="minorHAnsi"/>
        </w:rPr>
        <w:t>, ul.</w:t>
      </w:r>
      <w:r w:rsidR="004152AE" w:rsidRPr="00232400">
        <w:rPr>
          <w:rFonts w:asciiTheme="minorHAnsi" w:hAnsiTheme="minorHAnsi" w:cstheme="minorHAnsi"/>
        </w:rPr>
        <w:t xml:space="preserve"> Markawarta 4-6</w:t>
      </w:r>
      <w:r w:rsidRPr="00232400">
        <w:rPr>
          <w:rFonts w:asciiTheme="minorHAnsi" w:hAnsiTheme="minorHAnsi" w:cstheme="minorHAnsi"/>
        </w:rPr>
        <w:t xml:space="preserve">, </w:t>
      </w:r>
      <w:r w:rsidR="004152AE" w:rsidRPr="00232400">
        <w:rPr>
          <w:rFonts w:asciiTheme="minorHAnsi" w:hAnsiTheme="minorHAnsi" w:cstheme="minorHAnsi"/>
        </w:rPr>
        <w:t>Sekretariat Vp</w:t>
      </w:r>
      <w:r w:rsidRPr="00232400">
        <w:rPr>
          <w:rFonts w:asciiTheme="minorHAnsi" w:hAnsiTheme="minorHAnsi" w:cstheme="minorHAnsi"/>
        </w:rPr>
        <w:t xml:space="preserve"> </w:t>
      </w:r>
    </w:p>
    <w:p w14:paraId="5151DCED" w14:textId="77777777" w:rsidR="00915742" w:rsidRPr="00232400" w:rsidRDefault="007E5F80" w:rsidP="00BB17D4">
      <w:pPr>
        <w:numPr>
          <w:ilvl w:val="1"/>
          <w:numId w:val="10"/>
        </w:numPr>
        <w:tabs>
          <w:tab w:val="num" w:pos="900"/>
        </w:tabs>
        <w:ind w:left="900" w:right="252" w:hanging="333"/>
        <w:jc w:val="both"/>
        <w:rPr>
          <w:rFonts w:asciiTheme="minorHAnsi" w:hAnsiTheme="minorHAnsi" w:cstheme="minorHAnsi"/>
        </w:rPr>
      </w:pPr>
      <w:r w:rsidRPr="00232400">
        <w:rPr>
          <w:rFonts w:asciiTheme="minorHAnsi" w:hAnsiTheme="minorHAnsi" w:cstheme="minorHAnsi"/>
        </w:rPr>
        <w:t xml:space="preserve">Na kopercie należy umieścić adnotację o treści: </w:t>
      </w:r>
    </w:p>
    <w:p w14:paraId="4C955F71" w14:textId="77777777" w:rsidR="00181254"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Nazwę oferenta,</w:t>
      </w:r>
    </w:p>
    <w:p w14:paraId="197B48BF" w14:textId="77777777" w:rsidR="00181254"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Adres do korespondencji,</w:t>
      </w:r>
    </w:p>
    <w:p w14:paraId="29A280EF" w14:textId="77777777" w:rsidR="00915742" w:rsidRPr="00232400" w:rsidRDefault="00915742" w:rsidP="00BB17D4">
      <w:pPr>
        <w:pStyle w:val="WW-BodyTextIndent31"/>
        <w:numPr>
          <w:ilvl w:val="0"/>
          <w:numId w:val="34"/>
        </w:numPr>
        <w:tabs>
          <w:tab w:val="clear" w:pos="284"/>
          <w:tab w:val="clear" w:pos="1682"/>
          <w:tab w:val="clear" w:pos="3261"/>
        </w:tabs>
        <w:ind w:left="1560"/>
        <w:rPr>
          <w:rFonts w:asciiTheme="minorHAnsi" w:hAnsiTheme="minorHAnsi" w:cstheme="minorHAnsi"/>
          <w:b w:val="0"/>
          <w:bCs/>
          <w:szCs w:val="24"/>
        </w:rPr>
      </w:pPr>
      <w:r w:rsidRPr="00232400">
        <w:rPr>
          <w:rFonts w:asciiTheme="minorHAnsi" w:hAnsiTheme="minorHAnsi" w:cstheme="minorHAnsi"/>
          <w:b w:val="0"/>
          <w:bCs/>
          <w:szCs w:val="24"/>
        </w:rPr>
        <w:t>Zapis co najmniej następującej treści:</w:t>
      </w:r>
      <w:r w:rsidRPr="00232400">
        <w:rPr>
          <w:rFonts w:asciiTheme="minorHAnsi" w:hAnsiTheme="minorHAnsi" w:cstheme="minorHAnsi"/>
          <w:b w:val="0"/>
          <w:szCs w:val="24"/>
        </w:rPr>
        <w:t xml:space="preserve"> </w:t>
      </w:r>
    </w:p>
    <w:p w14:paraId="5A39177B" w14:textId="77777777" w:rsidR="00915742" w:rsidRPr="00232400" w:rsidRDefault="00915742" w:rsidP="00915742">
      <w:pPr>
        <w:pStyle w:val="WW-BodyTextIndent31"/>
        <w:tabs>
          <w:tab w:val="clear" w:pos="284"/>
          <w:tab w:val="clear" w:pos="3261"/>
        </w:tabs>
        <w:ind w:left="993"/>
        <w:rPr>
          <w:rFonts w:asciiTheme="minorHAnsi" w:hAnsiTheme="minorHAnsi" w:cstheme="minorHAnsi"/>
          <w:b w:val="0"/>
          <w:bCs/>
          <w:szCs w:val="24"/>
        </w:rPr>
      </w:pPr>
    </w:p>
    <w:p w14:paraId="5B46AE89" w14:textId="0CA9F3F2" w:rsidR="001A03FF" w:rsidRPr="00232400" w:rsidRDefault="007E5F80" w:rsidP="00181254">
      <w:pPr>
        <w:pBdr>
          <w:top w:val="single" w:sz="4" w:space="7" w:color="auto"/>
          <w:left w:val="single" w:sz="4" w:space="12" w:color="auto"/>
          <w:bottom w:val="single" w:sz="4" w:space="11" w:color="auto"/>
          <w:right w:val="single" w:sz="4" w:space="12" w:color="auto"/>
        </w:pBdr>
        <w:ind w:left="900" w:right="252"/>
        <w:jc w:val="both"/>
        <w:rPr>
          <w:rFonts w:asciiTheme="minorHAnsi" w:hAnsiTheme="minorHAnsi" w:cstheme="minorHAnsi"/>
        </w:rPr>
      </w:pPr>
      <w:r w:rsidRPr="00232400">
        <w:rPr>
          <w:rFonts w:asciiTheme="minorHAnsi" w:hAnsiTheme="minorHAnsi" w:cstheme="minorHAnsi"/>
          <w:b/>
        </w:rPr>
        <w:t>„</w:t>
      </w:r>
      <w:r w:rsidR="0063768D" w:rsidRPr="00232400">
        <w:rPr>
          <w:rFonts w:asciiTheme="minorHAnsi" w:hAnsiTheme="minorHAnsi" w:cstheme="minorHAnsi"/>
          <w:b/>
        </w:rPr>
        <w:t>Oferta na najem po</w:t>
      </w:r>
      <w:r w:rsidR="00C477C7" w:rsidRPr="00232400">
        <w:rPr>
          <w:rFonts w:asciiTheme="minorHAnsi" w:hAnsiTheme="minorHAnsi" w:cstheme="minorHAnsi"/>
          <w:b/>
        </w:rPr>
        <w:t>mieszczenia użytkowego</w:t>
      </w:r>
      <w:r w:rsidR="00E3780F" w:rsidRPr="00232400">
        <w:rPr>
          <w:rFonts w:asciiTheme="minorHAnsi" w:hAnsiTheme="minorHAnsi" w:cstheme="minorHAnsi"/>
          <w:b/>
        </w:rPr>
        <w:t xml:space="preserve"> w </w:t>
      </w:r>
      <w:r w:rsidR="004152AE" w:rsidRPr="00232400">
        <w:rPr>
          <w:rFonts w:asciiTheme="minorHAnsi" w:hAnsiTheme="minorHAnsi" w:cstheme="minorHAnsi"/>
          <w:b/>
        </w:rPr>
        <w:t>SP WZOZ MSW</w:t>
      </w:r>
      <w:r w:rsidR="00BB17D4">
        <w:rPr>
          <w:rFonts w:asciiTheme="minorHAnsi" w:hAnsiTheme="minorHAnsi" w:cstheme="minorHAnsi"/>
          <w:b/>
        </w:rPr>
        <w:t>iA</w:t>
      </w:r>
      <w:r w:rsidR="004152AE" w:rsidRPr="00232400">
        <w:rPr>
          <w:rFonts w:asciiTheme="minorHAnsi" w:hAnsiTheme="minorHAnsi" w:cstheme="minorHAnsi"/>
          <w:b/>
        </w:rPr>
        <w:t xml:space="preserve"> </w:t>
      </w:r>
      <w:r w:rsidR="00E3780F" w:rsidRPr="00232400">
        <w:rPr>
          <w:rFonts w:asciiTheme="minorHAnsi" w:hAnsiTheme="minorHAnsi" w:cstheme="minorHAnsi"/>
          <w:b/>
        </w:rPr>
        <w:t>w</w:t>
      </w:r>
      <w:r w:rsidR="004152AE" w:rsidRPr="00232400">
        <w:rPr>
          <w:rFonts w:asciiTheme="minorHAnsi" w:hAnsiTheme="minorHAnsi" w:cstheme="minorHAnsi"/>
          <w:b/>
        </w:rPr>
        <w:t xml:space="preserve"> Bydgoszczy na cele prowadzenia bufetu</w:t>
      </w:r>
      <w:r w:rsidR="00E3780F" w:rsidRPr="00232400">
        <w:rPr>
          <w:rFonts w:asciiTheme="minorHAnsi" w:hAnsiTheme="minorHAnsi" w:cstheme="minorHAnsi"/>
        </w:rPr>
        <w:t xml:space="preserve">. </w:t>
      </w:r>
      <w:r w:rsidRPr="00232400">
        <w:rPr>
          <w:rFonts w:asciiTheme="minorHAnsi" w:hAnsiTheme="minorHAnsi" w:cstheme="minorHAnsi"/>
        </w:rPr>
        <w:t xml:space="preserve">Nie otwierać przed </w:t>
      </w:r>
      <w:r w:rsidR="00D124A8">
        <w:rPr>
          <w:rFonts w:asciiTheme="minorHAnsi" w:hAnsiTheme="minorHAnsi" w:cstheme="minorHAnsi"/>
        </w:rPr>
        <w:t>1</w:t>
      </w:r>
      <w:r w:rsidR="00FF7766">
        <w:rPr>
          <w:rFonts w:asciiTheme="minorHAnsi" w:hAnsiTheme="minorHAnsi" w:cstheme="minorHAnsi"/>
        </w:rPr>
        <w:t>7</w:t>
      </w:r>
      <w:r w:rsidR="00092A6C" w:rsidRPr="00232400">
        <w:rPr>
          <w:rFonts w:asciiTheme="minorHAnsi" w:hAnsiTheme="minorHAnsi" w:cstheme="minorHAnsi"/>
        </w:rPr>
        <w:t>.0</w:t>
      </w:r>
      <w:r w:rsidR="00FF7766">
        <w:rPr>
          <w:rFonts w:asciiTheme="minorHAnsi" w:hAnsiTheme="minorHAnsi" w:cstheme="minorHAnsi"/>
        </w:rPr>
        <w:t>8</w:t>
      </w:r>
      <w:r w:rsidR="00BA43D3" w:rsidRPr="00232400">
        <w:rPr>
          <w:rFonts w:asciiTheme="minorHAnsi" w:hAnsiTheme="minorHAnsi" w:cstheme="minorHAnsi"/>
        </w:rPr>
        <w:t>.20</w:t>
      </w:r>
      <w:r w:rsidR="003962FA" w:rsidRPr="00232400">
        <w:rPr>
          <w:rFonts w:asciiTheme="minorHAnsi" w:hAnsiTheme="minorHAnsi" w:cstheme="minorHAnsi"/>
        </w:rPr>
        <w:t>22</w:t>
      </w:r>
      <w:r w:rsidR="00181254" w:rsidRPr="00232400">
        <w:rPr>
          <w:rFonts w:asciiTheme="minorHAnsi" w:hAnsiTheme="minorHAnsi" w:cstheme="minorHAnsi"/>
        </w:rPr>
        <w:t xml:space="preserve"> </w:t>
      </w:r>
      <w:r w:rsidR="00BA43D3" w:rsidRPr="00232400">
        <w:rPr>
          <w:rFonts w:asciiTheme="minorHAnsi" w:hAnsiTheme="minorHAnsi" w:cstheme="minorHAnsi"/>
        </w:rPr>
        <w:t>r</w:t>
      </w:r>
      <w:r w:rsidRPr="00232400">
        <w:rPr>
          <w:rFonts w:asciiTheme="minorHAnsi" w:hAnsiTheme="minorHAnsi" w:cstheme="minorHAnsi"/>
        </w:rPr>
        <w:t>. godziną 1</w:t>
      </w:r>
      <w:r w:rsidR="00FF7766">
        <w:rPr>
          <w:rFonts w:asciiTheme="minorHAnsi" w:hAnsiTheme="minorHAnsi" w:cstheme="minorHAnsi"/>
        </w:rPr>
        <w:t>3</w:t>
      </w:r>
      <w:r w:rsidRPr="00232400">
        <w:rPr>
          <w:rFonts w:asciiTheme="minorHAnsi" w:hAnsiTheme="minorHAnsi" w:cstheme="minorHAnsi"/>
        </w:rPr>
        <w:t>:00.”</w:t>
      </w:r>
    </w:p>
    <w:p w14:paraId="186DAD04" w14:textId="77777777" w:rsidR="00181254" w:rsidRPr="00232400" w:rsidRDefault="00181254" w:rsidP="00181254">
      <w:pPr>
        <w:ind w:left="900" w:right="252"/>
        <w:jc w:val="both"/>
        <w:rPr>
          <w:rFonts w:asciiTheme="minorHAnsi" w:hAnsiTheme="minorHAnsi" w:cstheme="minorHAnsi"/>
        </w:rPr>
      </w:pPr>
    </w:p>
    <w:p w14:paraId="42932B06" w14:textId="77777777" w:rsidR="007E5F80" w:rsidRPr="00232400" w:rsidRDefault="005328EC"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b/>
          <w:bCs/>
        </w:rPr>
        <w:t>6</w:t>
      </w:r>
      <w:r w:rsidR="001A03FF" w:rsidRPr="00232400">
        <w:rPr>
          <w:rFonts w:asciiTheme="minorHAnsi" w:hAnsiTheme="minorHAnsi" w:cstheme="minorHAnsi"/>
          <w:b/>
          <w:bCs/>
        </w:rPr>
        <w:t xml:space="preserve">. </w:t>
      </w:r>
      <w:r w:rsidR="007E5F80" w:rsidRPr="00232400">
        <w:rPr>
          <w:rFonts w:asciiTheme="minorHAnsi" w:hAnsiTheme="minorHAnsi" w:cstheme="minorHAnsi"/>
          <w:b/>
          <w:bCs/>
        </w:rPr>
        <w:t xml:space="preserve">Otwarcie ofert: </w:t>
      </w:r>
    </w:p>
    <w:p w14:paraId="22E66457" w14:textId="2B1E2567" w:rsidR="007E5F80" w:rsidRPr="00232400" w:rsidRDefault="007E5F80" w:rsidP="007E5F80">
      <w:pPr>
        <w:pStyle w:val="NormalnyWeb"/>
        <w:spacing w:before="0" w:beforeAutospacing="0" w:after="0" w:afterAutospacing="0"/>
        <w:jc w:val="both"/>
        <w:rPr>
          <w:rFonts w:asciiTheme="minorHAnsi" w:hAnsiTheme="minorHAnsi" w:cstheme="minorHAnsi"/>
        </w:rPr>
      </w:pPr>
      <w:r w:rsidRPr="00232400">
        <w:rPr>
          <w:rFonts w:asciiTheme="minorHAnsi" w:hAnsiTheme="minorHAnsi" w:cstheme="minorHAnsi"/>
        </w:rPr>
        <w:t xml:space="preserve">Komisyjne otwarcie ofert nastąpi w dniu </w:t>
      </w:r>
      <w:r w:rsidR="00D124A8">
        <w:rPr>
          <w:rFonts w:asciiTheme="minorHAnsi" w:hAnsiTheme="minorHAnsi" w:cstheme="minorHAnsi"/>
        </w:rPr>
        <w:t>1</w:t>
      </w:r>
      <w:r w:rsidR="00FF7766">
        <w:rPr>
          <w:rFonts w:asciiTheme="minorHAnsi" w:hAnsiTheme="minorHAnsi" w:cstheme="minorHAnsi"/>
        </w:rPr>
        <w:t>7</w:t>
      </w:r>
      <w:r w:rsidR="004152AE" w:rsidRPr="00232400">
        <w:rPr>
          <w:rFonts w:asciiTheme="minorHAnsi" w:hAnsiTheme="minorHAnsi" w:cstheme="minorHAnsi"/>
        </w:rPr>
        <w:t>.0</w:t>
      </w:r>
      <w:r w:rsidR="00FF7766">
        <w:rPr>
          <w:rFonts w:asciiTheme="minorHAnsi" w:hAnsiTheme="minorHAnsi" w:cstheme="minorHAnsi"/>
        </w:rPr>
        <w:t>8</w:t>
      </w:r>
      <w:r w:rsidR="00BA43D3" w:rsidRPr="00232400">
        <w:rPr>
          <w:rFonts w:asciiTheme="minorHAnsi" w:hAnsiTheme="minorHAnsi" w:cstheme="minorHAnsi"/>
        </w:rPr>
        <w:t>.20</w:t>
      </w:r>
      <w:r w:rsidR="003962FA" w:rsidRPr="00232400">
        <w:rPr>
          <w:rFonts w:asciiTheme="minorHAnsi" w:hAnsiTheme="minorHAnsi" w:cstheme="minorHAnsi"/>
        </w:rPr>
        <w:t>22</w:t>
      </w:r>
      <w:r w:rsidR="00BA43D3" w:rsidRPr="00232400">
        <w:rPr>
          <w:rFonts w:asciiTheme="minorHAnsi" w:hAnsiTheme="minorHAnsi" w:cstheme="minorHAnsi"/>
        </w:rPr>
        <w:t xml:space="preserve"> </w:t>
      </w:r>
      <w:r w:rsidRPr="00232400">
        <w:rPr>
          <w:rFonts w:asciiTheme="minorHAnsi" w:hAnsiTheme="minorHAnsi" w:cstheme="minorHAnsi"/>
        </w:rPr>
        <w:t xml:space="preserve">roku o godzinie </w:t>
      </w:r>
      <w:r w:rsidR="00863986" w:rsidRPr="00232400">
        <w:rPr>
          <w:rFonts w:asciiTheme="minorHAnsi" w:hAnsiTheme="minorHAnsi" w:cstheme="minorHAnsi"/>
        </w:rPr>
        <w:t>1</w:t>
      </w:r>
      <w:r w:rsidR="00FF7766">
        <w:rPr>
          <w:rFonts w:asciiTheme="minorHAnsi" w:hAnsiTheme="minorHAnsi" w:cstheme="minorHAnsi"/>
        </w:rPr>
        <w:t>3:</w:t>
      </w:r>
      <w:r w:rsidRPr="00232400">
        <w:rPr>
          <w:rFonts w:asciiTheme="minorHAnsi" w:hAnsiTheme="minorHAnsi" w:cstheme="minorHAnsi"/>
        </w:rPr>
        <w:t>0</w:t>
      </w:r>
      <w:r w:rsidR="00062A57" w:rsidRPr="00232400">
        <w:rPr>
          <w:rFonts w:asciiTheme="minorHAnsi" w:hAnsiTheme="minorHAnsi" w:cstheme="minorHAnsi"/>
        </w:rPr>
        <w:t>0, w siedzibie</w:t>
      </w:r>
      <w:r w:rsidR="004152AE" w:rsidRPr="00232400">
        <w:rPr>
          <w:rFonts w:asciiTheme="minorHAnsi" w:hAnsiTheme="minorHAnsi" w:cstheme="minorHAnsi"/>
        </w:rPr>
        <w:t xml:space="preserve"> SP WZOZ MSW</w:t>
      </w:r>
      <w:r w:rsidR="003962FA" w:rsidRPr="00232400">
        <w:rPr>
          <w:rFonts w:asciiTheme="minorHAnsi" w:hAnsiTheme="minorHAnsi" w:cstheme="minorHAnsi"/>
        </w:rPr>
        <w:t>iA</w:t>
      </w:r>
      <w:r w:rsidR="004152AE" w:rsidRPr="00232400">
        <w:rPr>
          <w:rFonts w:asciiTheme="minorHAnsi" w:hAnsiTheme="minorHAnsi" w:cstheme="minorHAnsi"/>
        </w:rPr>
        <w:t xml:space="preserve"> w Bydgoszczy ul. Markwarta 4-6</w:t>
      </w:r>
      <w:r w:rsidRPr="00232400">
        <w:rPr>
          <w:rFonts w:asciiTheme="minorHAnsi" w:hAnsiTheme="minorHAnsi" w:cstheme="minorHAnsi"/>
        </w:rPr>
        <w:t xml:space="preserve">, pok. </w:t>
      </w:r>
      <w:r w:rsidR="003F1DFA" w:rsidRPr="00232400">
        <w:rPr>
          <w:rFonts w:asciiTheme="minorHAnsi" w:hAnsiTheme="minorHAnsi" w:cstheme="minorHAnsi"/>
        </w:rPr>
        <w:t>525</w:t>
      </w:r>
    </w:p>
    <w:p w14:paraId="7BA42B4E" w14:textId="77777777" w:rsidR="001A03FF" w:rsidRPr="00232400" w:rsidRDefault="001A03FF" w:rsidP="007E5F80">
      <w:pPr>
        <w:pStyle w:val="NormalnyWeb"/>
        <w:spacing w:before="0" w:beforeAutospacing="0" w:after="0" w:afterAutospacing="0"/>
        <w:jc w:val="both"/>
        <w:rPr>
          <w:rFonts w:asciiTheme="minorHAnsi" w:hAnsiTheme="minorHAnsi" w:cstheme="minorHAnsi"/>
          <w:b/>
          <w:bCs/>
        </w:rPr>
      </w:pPr>
    </w:p>
    <w:p w14:paraId="641E3709" w14:textId="77777777" w:rsidR="007E5F80" w:rsidRPr="00CC576C" w:rsidRDefault="005328EC" w:rsidP="007E5F80">
      <w:pPr>
        <w:pStyle w:val="NormalnyWeb"/>
        <w:spacing w:before="0" w:beforeAutospacing="0" w:after="0" w:afterAutospacing="0"/>
        <w:jc w:val="both"/>
        <w:rPr>
          <w:rFonts w:asciiTheme="minorHAnsi" w:hAnsiTheme="minorHAnsi" w:cstheme="minorHAnsi"/>
        </w:rPr>
      </w:pPr>
      <w:r w:rsidRPr="00CC576C">
        <w:rPr>
          <w:rFonts w:asciiTheme="minorHAnsi" w:hAnsiTheme="minorHAnsi" w:cstheme="minorHAnsi"/>
          <w:b/>
          <w:bCs/>
        </w:rPr>
        <w:t>7</w:t>
      </w:r>
      <w:r w:rsidR="001A03FF" w:rsidRPr="00CC576C">
        <w:rPr>
          <w:rFonts w:asciiTheme="minorHAnsi" w:hAnsiTheme="minorHAnsi" w:cstheme="minorHAnsi"/>
          <w:b/>
          <w:bCs/>
        </w:rPr>
        <w:t xml:space="preserve">. </w:t>
      </w:r>
      <w:r w:rsidR="007E5F80" w:rsidRPr="00CC576C">
        <w:rPr>
          <w:rFonts w:asciiTheme="minorHAnsi" w:hAnsiTheme="minorHAnsi" w:cstheme="minorHAnsi"/>
          <w:b/>
          <w:bCs/>
        </w:rPr>
        <w:t xml:space="preserve">Wybór oferty: </w:t>
      </w:r>
    </w:p>
    <w:p w14:paraId="76323D17" w14:textId="77777777" w:rsidR="007E5F80" w:rsidRPr="00CC576C" w:rsidRDefault="007E5F80" w:rsidP="005328EC">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 xml:space="preserve">Oceny ofert dokona Komisja Przetargowa. </w:t>
      </w:r>
    </w:p>
    <w:p w14:paraId="005E9FFC" w14:textId="77777777" w:rsidR="007E5F80" w:rsidRPr="00CC576C" w:rsidRDefault="00062A57" w:rsidP="001A03FF">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Kryterium oceny i wyboru oferty stanowić będzie</w:t>
      </w:r>
      <w:r w:rsidR="007E5F80" w:rsidRPr="00CC576C">
        <w:rPr>
          <w:rFonts w:asciiTheme="minorHAnsi" w:hAnsiTheme="minorHAnsi" w:cstheme="minorHAnsi"/>
        </w:rPr>
        <w:t>: zapropo</w:t>
      </w:r>
      <w:r w:rsidRPr="00CC576C">
        <w:rPr>
          <w:rFonts w:asciiTheme="minorHAnsi" w:hAnsiTheme="minorHAnsi" w:cstheme="minorHAnsi"/>
        </w:rPr>
        <w:t>nowana stawka czynszu najmu</w:t>
      </w:r>
      <w:r w:rsidR="007E5F80" w:rsidRPr="00CC576C">
        <w:rPr>
          <w:rFonts w:asciiTheme="minorHAnsi" w:hAnsiTheme="minorHAnsi" w:cstheme="minorHAnsi"/>
        </w:rPr>
        <w:t>.</w:t>
      </w:r>
      <w:r w:rsidRPr="00CC576C">
        <w:rPr>
          <w:rFonts w:asciiTheme="minorHAnsi" w:hAnsiTheme="minorHAnsi" w:cstheme="minorHAnsi"/>
        </w:rPr>
        <w:t xml:space="preserve"> Jako najkorzystniejszą ofertę wybrana będzie oferta z najwyższą stawką czynszu.</w:t>
      </w:r>
    </w:p>
    <w:p w14:paraId="492C2724" w14:textId="77777777" w:rsidR="007E5F80" w:rsidRPr="00CC576C" w:rsidRDefault="007E5F80" w:rsidP="001D6BA0">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Ogłoszenie o wyniku postępowania nastąpi w dniu wyboru najkorzystniejszej oferty poprzez umieszczenie informacji na stronie internetowej:</w:t>
      </w:r>
      <w:r w:rsidR="001D6BA0" w:rsidRPr="00CC576C">
        <w:rPr>
          <w:rFonts w:asciiTheme="minorHAnsi" w:hAnsiTheme="minorHAnsi" w:cstheme="minorHAnsi"/>
        </w:rPr>
        <w:t xml:space="preserve"> </w:t>
      </w:r>
      <w:r w:rsidRPr="00CC576C">
        <w:rPr>
          <w:rFonts w:asciiTheme="minorHAnsi" w:hAnsiTheme="minorHAnsi" w:cstheme="minorHAnsi"/>
          <w:color w:val="0000FF"/>
        </w:rPr>
        <w:t>www.</w:t>
      </w:r>
      <w:r w:rsidR="004152AE" w:rsidRPr="00CC576C">
        <w:rPr>
          <w:rFonts w:asciiTheme="minorHAnsi" w:hAnsiTheme="minorHAnsi" w:cstheme="minorHAnsi"/>
          <w:color w:val="0000FF"/>
        </w:rPr>
        <w:t>szpital-msw.bydgoszcz.pl</w:t>
      </w:r>
      <w:r w:rsidR="00A873D8" w:rsidRPr="00CC576C">
        <w:rPr>
          <w:rFonts w:asciiTheme="minorHAnsi" w:hAnsiTheme="minorHAnsi" w:cstheme="minorHAnsi"/>
        </w:rPr>
        <w:t>.</w:t>
      </w:r>
    </w:p>
    <w:p w14:paraId="3DE66A72" w14:textId="77777777" w:rsidR="007E5F80" w:rsidRPr="00CC576C" w:rsidRDefault="007E5F80" w:rsidP="001A03FF">
      <w:pPr>
        <w:pStyle w:val="NormalnyWeb"/>
        <w:numPr>
          <w:ilvl w:val="0"/>
          <w:numId w:val="21"/>
        </w:numPr>
        <w:spacing w:before="0" w:beforeAutospacing="0" w:after="0" w:afterAutospacing="0"/>
        <w:jc w:val="both"/>
        <w:rPr>
          <w:rFonts w:asciiTheme="minorHAnsi" w:hAnsiTheme="minorHAnsi" w:cstheme="minorHAnsi"/>
        </w:rPr>
      </w:pPr>
      <w:r w:rsidRPr="00CC576C">
        <w:rPr>
          <w:rFonts w:asciiTheme="minorHAnsi" w:hAnsiTheme="minorHAnsi" w:cstheme="minorHAnsi"/>
        </w:rPr>
        <w:t>Podpisanie</w:t>
      </w:r>
      <w:r w:rsidR="00062A57" w:rsidRPr="00CC576C">
        <w:rPr>
          <w:rFonts w:asciiTheme="minorHAnsi" w:hAnsiTheme="minorHAnsi" w:cstheme="minorHAnsi"/>
        </w:rPr>
        <w:t xml:space="preserve"> umowy najmu nastąpi w ciągu </w:t>
      </w:r>
      <w:r w:rsidR="00863986" w:rsidRPr="00CC576C">
        <w:rPr>
          <w:rFonts w:asciiTheme="minorHAnsi" w:hAnsiTheme="minorHAnsi" w:cstheme="minorHAnsi"/>
        </w:rPr>
        <w:t xml:space="preserve">do </w:t>
      </w:r>
      <w:r w:rsidR="004152AE" w:rsidRPr="00CC576C">
        <w:rPr>
          <w:rFonts w:asciiTheme="minorHAnsi" w:hAnsiTheme="minorHAnsi" w:cstheme="minorHAnsi"/>
        </w:rPr>
        <w:t>7</w:t>
      </w:r>
      <w:r w:rsidRPr="00CC576C">
        <w:rPr>
          <w:rFonts w:asciiTheme="minorHAnsi" w:hAnsiTheme="minorHAnsi" w:cstheme="minorHAnsi"/>
        </w:rPr>
        <w:t xml:space="preserve"> dni od daty ogłoszenia o wyborze oferty. </w:t>
      </w:r>
    </w:p>
    <w:p w14:paraId="4B8E5B86" w14:textId="77777777" w:rsidR="007E5F80" w:rsidRPr="00246CB1" w:rsidRDefault="007E5F80" w:rsidP="007E5F80">
      <w:pPr>
        <w:pStyle w:val="NormalnyWeb"/>
        <w:spacing w:before="0" w:beforeAutospacing="0" w:after="0" w:afterAutospacing="0"/>
        <w:jc w:val="both"/>
        <w:rPr>
          <w:rFonts w:asciiTheme="minorHAnsi" w:hAnsiTheme="minorHAnsi" w:cstheme="minorHAnsi"/>
          <w:sz w:val="20"/>
          <w:szCs w:val="20"/>
        </w:rPr>
      </w:pPr>
    </w:p>
    <w:p w14:paraId="2F5A01CA" w14:textId="77777777" w:rsidR="001B4625" w:rsidRPr="00A66D45" w:rsidRDefault="005328EC" w:rsidP="001B4625">
      <w:pPr>
        <w:pStyle w:val="NormalnyWeb"/>
        <w:spacing w:before="0" w:beforeAutospacing="0" w:after="0" w:afterAutospacing="0"/>
        <w:jc w:val="both"/>
        <w:rPr>
          <w:rFonts w:asciiTheme="minorHAnsi" w:hAnsiTheme="minorHAnsi" w:cstheme="minorHAnsi"/>
        </w:rPr>
      </w:pPr>
      <w:r w:rsidRPr="00A66D45">
        <w:rPr>
          <w:rFonts w:asciiTheme="minorHAnsi" w:hAnsiTheme="minorHAnsi" w:cstheme="minorHAnsi"/>
          <w:b/>
          <w:bCs/>
        </w:rPr>
        <w:t>8</w:t>
      </w:r>
      <w:r w:rsidR="001B4625" w:rsidRPr="00A66D45">
        <w:rPr>
          <w:rFonts w:asciiTheme="minorHAnsi" w:hAnsiTheme="minorHAnsi" w:cstheme="minorHAnsi"/>
          <w:b/>
          <w:bCs/>
        </w:rPr>
        <w:t xml:space="preserve">. Pozostałe informacje: </w:t>
      </w:r>
    </w:p>
    <w:p w14:paraId="2B03819E" w14:textId="3CDB87F2" w:rsidR="001B4625" w:rsidRPr="00A66D45" w:rsidRDefault="001B4625" w:rsidP="00A66D45">
      <w:pPr>
        <w:numPr>
          <w:ilvl w:val="0"/>
          <w:numId w:val="16"/>
        </w:numPr>
        <w:ind w:right="252" w:hanging="340"/>
        <w:jc w:val="both"/>
        <w:rPr>
          <w:rFonts w:asciiTheme="minorHAnsi" w:hAnsiTheme="minorHAnsi" w:cstheme="minorHAnsi"/>
        </w:rPr>
      </w:pPr>
      <w:r w:rsidRPr="00A66D45">
        <w:rPr>
          <w:rFonts w:asciiTheme="minorHAnsi" w:hAnsiTheme="minorHAnsi" w:cstheme="minorHAnsi"/>
        </w:rPr>
        <w:t>Oferent może zwrócić się na piśmie do</w:t>
      </w:r>
      <w:r w:rsidR="004152AE" w:rsidRPr="00A66D45">
        <w:rPr>
          <w:rFonts w:asciiTheme="minorHAnsi" w:hAnsiTheme="minorHAnsi" w:cstheme="minorHAnsi"/>
        </w:rPr>
        <w:t xml:space="preserve"> SP W</w:t>
      </w:r>
      <w:r w:rsidRPr="00A66D45">
        <w:rPr>
          <w:rFonts w:asciiTheme="minorHAnsi" w:hAnsiTheme="minorHAnsi" w:cstheme="minorHAnsi"/>
        </w:rPr>
        <w:t>ZOZ MSW</w:t>
      </w:r>
      <w:r w:rsidR="00A66D45">
        <w:rPr>
          <w:rFonts w:asciiTheme="minorHAnsi" w:hAnsiTheme="minorHAnsi" w:cstheme="minorHAnsi"/>
        </w:rPr>
        <w:t>iA</w:t>
      </w:r>
      <w:r w:rsidR="004152AE" w:rsidRPr="00A66D45">
        <w:rPr>
          <w:rFonts w:asciiTheme="minorHAnsi" w:hAnsiTheme="minorHAnsi" w:cstheme="minorHAnsi"/>
        </w:rPr>
        <w:t xml:space="preserve"> w</w:t>
      </w:r>
      <w:r w:rsidRPr="00A66D45">
        <w:rPr>
          <w:rFonts w:asciiTheme="minorHAnsi" w:hAnsiTheme="minorHAnsi" w:cstheme="minorHAnsi"/>
        </w:rPr>
        <w:t xml:space="preserve"> </w:t>
      </w:r>
      <w:r w:rsidR="004152AE" w:rsidRPr="00A66D45">
        <w:rPr>
          <w:rFonts w:asciiTheme="minorHAnsi" w:hAnsiTheme="minorHAnsi" w:cstheme="minorHAnsi"/>
        </w:rPr>
        <w:t>Bydgoszczy</w:t>
      </w:r>
      <w:r w:rsidRPr="00A66D45">
        <w:rPr>
          <w:rFonts w:asciiTheme="minorHAnsi" w:hAnsiTheme="minorHAnsi" w:cstheme="minorHAnsi"/>
        </w:rPr>
        <w:t xml:space="preserve"> o wyjaśnienie </w:t>
      </w:r>
      <w:r w:rsidR="00B75447" w:rsidRPr="00A66D45">
        <w:rPr>
          <w:rFonts w:asciiTheme="minorHAnsi" w:hAnsiTheme="minorHAnsi" w:cstheme="minorHAnsi"/>
        </w:rPr>
        <w:t>wątpliwości</w:t>
      </w:r>
      <w:r w:rsidRPr="00A66D45">
        <w:rPr>
          <w:rFonts w:asciiTheme="minorHAnsi" w:hAnsiTheme="minorHAnsi" w:cstheme="minorHAnsi"/>
        </w:rPr>
        <w:t xml:space="preserve"> związanych z przedmiotem przetargu.</w:t>
      </w:r>
    </w:p>
    <w:p w14:paraId="40905F11" w14:textId="77777777" w:rsidR="001B4625" w:rsidRPr="00A66D45" w:rsidRDefault="00062A57" w:rsidP="00A66D45">
      <w:pPr>
        <w:numPr>
          <w:ilvl w:val="0"/>
          <w:numId w:val="16"/>
        </w:numPr>
        <w:ind w:right="252" w:hanging="340"/>
        <w:jc w:val="both"/>
        <w:rPr>
          <w:rFonts w:asciiTheme="minorHAnsi" w:hAnsiTheme="minorHAnsi" w:cstheme="minorHAnsi"/>
        </w:rPr>
      </w:pPr>
      <w:r w:rsidRPr="00A66D45">
        <w:rPr>
          <w:rFonts w:asciiTheme="minorHAnsi" w:hAnsiTheme="minorHAnsi" w:cstheme="minorHAnsi"/>
        </w:rPr>
        <w:t>Zaleca się, aby oferent dokonał wizji lokalnej</w:t>
      </w:r>
      <w:r w:rsidR="001B4625" w:rsidRPr="00A66D45">
        <w:rPr>
          <w:rFonts w:asciiTheme="minorHAnsi" w:hAnsiTheme="minorHAnsi" w:cstheme="minorHAnsi"/>
        </w:rPr>
        <w:t>.</w:t>
      </w:r>
    </w:p>
    <w:p w14:paraId="7D9BF2C1" w14:textId="77777777" w:rsidR="001B4625" w:rsidRPr="00A66D45" w:rsidRDefault="001B4625" w:rsidP="00A66D45">
      <w:pPr>
        <w:pStyle w:val="NormalnyWeb"/>
        <w:numPr>
          <w:ilvl w:val="0"/>
          <w:numId w:val="16"/>
        </w:numPr>
        <w:spacing w:before="0" w:beforeAutospacing="0" w:after="0" w:afterAutospacing="0"/>
        <w:ind w:hanging="340"/>
        <w:jc w:val="both"/>
        <w:rPr>
          <w:rFonts w:asciiTheme="minorHAnsi" w:hAnsiTheme="minorHAnsi" w:cstheme="minorHAnsi"/>
        </w:rPr>
      </w:pPr>
      <w:r w:rsidRPr="00A66D45">
        <w:rPr>
          <w:rFonts w:asciiTheme="minorHAnsi" w:hAnsiTheme="minorHAnsi" w:cstheme="minorHAnsi"/>
        </w:rPr>
        <w:t xml:space="preserve">Wynajmujący zastrzega sobie prawo do unieważnienia lub odwołania przetargu bez jakiejkolwiek przyczyny, w szczególności w przypadku braku ważnych ofert. </w:t>
      </w:r>
    </w:p>
    <w:p w14:paraId="62BCBF50" w14:textId="77777777" w:rsidR="002A0E73" w:rsidRPr="00246CB1" w:rsidRDefault="002A0E73" w:rsidP="002A0E73">
      <w:pPr>
        <w:pStyle w:val="NormalnyWeb"/>
        <w:spacing w:before="0" w:beforeAutospacing="0" w:after="0" w:afterAutospacing="0"/>
        <w:jc w:val="both"/>
        <w:rPr>
          <w:rFonts w:asciiTheme="minorHAnsi" w:hAnsiTheme="minorHAnsi" w:cstheme="minorHAnsi"/>
          <w:sz w:val="20"/>
          <w:szCs w:val="20"/>
        </w:rPr>
      </w:pPr>
    </w:p>
    <w:p w14:paraId="7E043ACC" w14:textId="77777777" w:rsidR="002A0E73" w:rsidRPr="00246CB1" w:rsidRDefault="002A0E73" w:rsidP="002A0E73">
      <w:pPr>
        <w:pStyle w:val="NormalnyWeb"/>
        <w:spacing w:before="0" w:beforeAutospacing="0" w:after="0" w:afterAutospacing="0"/>
        <w:jc w:val="both"/>
        <w:rPr>
          <w:rFonts w:asciiTheme="minorHAnsi" w:hAnsiTheme="minorHAnsi" w:cstheme="minorHAnsi"/>
          <w:sz w:val="20"/>
          <w:szCs w:val="20"/>
        </w:rPr>
      </w:pPr>
    </w:p>
    <w:p w14:paraId="67E3693F" w14:textId="304A2B30" w:rsidR="00A66D45" w:rsidRPr="00A66D45" w:rsidRDefault="00A66D45" w:rsidP="00A66D45">
      <w:pPr>
        <w:pStyle w:val="Default"/>
        <w:numPr>
          <w:ilvl w:val="0"/>
          <w:numId w:val="23"/>
        </w:numPr>
        <w:jc w:val="both"/>
        <w:rPr>
          <w:rFonts w:ascii="Calibri" w:hAnsi="Calibri" w:cs="Calibri"/>
        </w:rPr>
      </w:pPr>
      <w:r w:rsidRPr="00A66D45">
        <w:rPr>
          <w:rFonts w:ascii="Calibri" w:hAnsi="Calibri" w:cs="Calibri"/>
          <w:b/>
          <w:bCs/>
        </w:rPr>
        <w:lastRenderedPageBreak/>
        <w:t xml:space="preserve">9. Osoby uprawnione do porozumiewania się z Wykonawcami: </w:t>
      </w:r>
    </w:p>
    <w:p w14:paraId="1A499305" w14:textId="77777777" w:rsidR="00A66D45" w:rsidRPr="0069117F" w:rsidRDefault="00A66D45" w:rsidP="00A66D45">
      <w:pPr>
        <w:pStyle w:val="Default"/>
        <w:numPr>
          <w:ilvl w:val="0"/>
          <w:numId w:val="23"/>
        </w:numPr>
        <w:jc w:val="both"/>
        <w:rPr>
          <w:rFonts w:ascii="Calibri" w:hAnsi="Calibri" w:cs="Calibri"/>
        </w:rPr>
      </w:pPr>
      <w:r w:rsidRPr="0069117F">
        <w:rPr>
          <w:rFonts w:ascii="Calibri" w:hAnsi="Calibri" w:cs="Calibri"/>
        </w:rPr>
        <w:t xml:space="preserve">Osobą upoważnioną ze strony Zamawiającego do kontaktowania się z wykonawcami jest: </w:t>
      </w:r>
    </w:p>
    <w:p w14:paraId="1399E755" w14:textId="2DDF4EF7" w:rsidR="00A66D45" w:rsidRPr="0069117F" w:rsidRDefault="00A66D45" w:rsidP="00A66D45">
      <w:pPr>
        <w:pStyle w:val="Default"/>
        <w:numPr>
          <w:ilvl w:val="0"/>
          <w:numId w:val="23"/>
        </w:numPr>
        <w:jc w:val="both"/>
        <w:rPr>
          <w:rFonts w:ascii="Calibri" w:hAnsi="Calibri" w:cs="Calibri"/>
        </w:rPr>
      </w:pPr>
      <w:r>
        <w:rPr>
          <w:rFonts w:ascii="Calibri" w:hAnsi="Calibri" w:cs="Calibri"/>
        </w:rPr>
        <w:t>Michał Kryszewski</w:t>
      </w:r>
      <w:r w:rsidRPr="0069117F">
        <w:rPr>
          <w:rFonts w:ascii="Calibri" w:hAnsi="Calibri" w:cs="Calibri"/>
        </w:rPr>
        <w:t xml:space="preserve"> tel. </w:t>
      </w:r>
      <w:r>
        <w:rPr>
          <w:rFonts w:ascii="Calibri" w:hAnsi="Calibri" w:cs="Calibri"/>
        </w:rPr>
        <w:t>52 58 26 252</w:t>
      </w:r>
      <w:r w:rsidRPr="0069117F">
        <w:rPr>
          <w:rFonts w:ascii="Calibri" w:hAnsi="Calibri" w:cs="Calibri"/>
        </w:rPr>
        <w:t xml:space="preserve"> w godz. 7:30 do 14:00</w:t>
      </w:r>
      <w:r>
        <w:rPr>
          <w:rFonts w:ascii="Calibri" w:hAnsi="Calibri" w:cs="Calibri"/>
        </w:rPr>
        <w:t xml:space="preserve">, </w:t>
      </w:r>
    </w:p>
    <w:p w14:paraId="2054FA79" w14:textId="77777777" w:rsidR="00A66D45" w:rsidRDefault="00A66D45"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p>
    <w:p w14:paraId="3091E3F8" w14:textId="77777777" w:rsidR="00A66D45" w:rsidRDefault="00A66D45"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p>
    <w:p w14:paraId="0350A30B" w14:textId="7719B71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u w:val="single"/>
        </w:rPr>
        <w:t>Integralną część WARUNKÓW UDZIAŁU W PRZETARGU stanowią następujące załączniki:</w:t>
      </w:r>
    </w:p>
    <w:p w14:paraId="478B8515" w14:textId="7777777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Załącznik nr 1 – Formularz oferty,</w:t>
      </w:r>
    </w:p>
    <w:p w14:paraId="4E7D574A" w14:textId="77777777" w:rsidR="002A0E73" w:rsidRPr="00A66D45" w:rsidRDefault="002A0E73"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 xml:space="preserve">Załącznik nr 2 – </w:t>
      </w:r>
      <w:r w:rsidR="00CE242D" w:rsidRPr="00A66D45">
        <w:rPr>
          <w:rFonts w:asciiTheme="minorHAnsi" w:hAnsiTheme="minorHAnsi" w:cstheme="minorHAnsi"/>
          <w:bCs/>
          <w:iCs/>
        </w:rPr>
        <w:t>Wzór umowy najmu,</w:t>
      </w:r>
    </w:p>
    <w:p w14:paraId="398A8880" w14:textId="778E4C09" w:rsidR="002A0E73" w:rsidRPr="00A66D45" w:rsidRDefault="00CE242D" w:rsidP="002A0E73">
      <w:pPr>
        <w:widowControl w:val="0"/>
        <w:numPr>
          <w:ilvl w:val="0"/>
          <w:numId w:val="23"/>
        </w:numPr>
        <w:suppressAutoHyphens/>
        <w:overflowPunct w:val="0"/>
        <w:autoSpaceDE w:val="0"/>
        <w:jc w:val="both"/>
        <w:textAlignment w:val="baseline"/>
        <w:rPr>
          <w:rFonts w:asciiTheme="minorHAnsi" w:hAnsiTheme="minorHAnsi" w:cstheme="minorHAnsi"/>
          <w:bCs/>
          <w:iCs/>
          <w:u w:val="single"/>
        </w:rPr>
      </w:pPr>
      <w:r w:rsidRPr="00A66D45">
        <w:rPr>
          <w:rFonts w:asciiTheme="minorHAnsi" w:hAnsiTheme="minorHAnsi" w:cstheme="minorHAnsi"/>
          <w:bCs/>
          <w:iCs/>
        </w:rPr>
        <w:t>Załącznik nr 3</w:t>
      </w:r>
      <w:r w:rsidR="002A0E73" w:rsidRPr="00A66D45">
        <w:rPr>
          <w:rFonts w:asciiTheme="minorHAnsi" w:hAnsiTheme="minorHAnsi" w:cstheme="minorHAnsi"/>
          <w:bCs/>
          <w:iCs/>
        </w:rPr>
        <w:t xml:space="preserve"> –</w:t>
      </w:r>
      <w:r w:rsidRPr="00A66D45">
        <w:rPr>
          <w:rFonts w:asciiTheme="minorHAnsi" w:hAnsiTheme="minorHAnsi" w:cstheme="minorHAnsi"/>
          <w:bCs/>
          <w:iCs/>
        </w:rPr>
        <w:t xml:space="preserve"> </w:t>
      </w:r>
      <w:r w:rsidR="00A66D45">
        <w:rPr>
          <w:rFonts w:ascii="Calibri" w:hAnsi="Calibri" w:cs="Calibri"/>
        </w:rPr>
        <w:t>Oświadczenie o niepodleganiu wykluczeniu</w:t>
      </w:r>
      <w:r w:rsidR="002A0E73" w:rsidRPr="00A66D45">
        <w:rPr>
          <w:rFonts w:asciiTheme="minorHAnsi" w:hAnsiTheme="minorHAnsi" w:cstheme="minorHAnsi"/>
          <w:bCs/>
          <w:iCs/>
        </w:rPr>
        <w:t>,</w:t>
      </w:r>
    </w:p>
    <w:p w14:paraId="12A36F71" w14:textId="77777777" w:rsidR="002A0E73" w:rsidRPr="00A66D45" w:rsidRDefault="00E66D94" w:rsidP="002A0E73">
      <w:pPr>
        <w:pStyle w:val="Standard"/>
        <w:widowControl w:val="0"/>
        <w:numPr>
          <w:ilvl w:val="0"/>
          <w:numId w:val="23"/>
        </w:numPr>
        <w:suppressAutoHyphens/>
        <w:autoSpaceDN/>
        <w:adjustRightInd/>
        <w:jc w:val="both"/>
        <w:rPr>
          <w:rFonts w:asciiTheme="minorHAnsi" w:hAnsiTheme="minorHAnsi" w:cstheme="minorHAnsi"/>
          <w:bCs/>
          <w:sz w:val="24"/>
        </w:rPr>
      </w:pPr>
      <w:r w:rsidRPr="00A66D45">
        <w:rPr>
          <w:rFonts w:asciiTheme="minorHAnsi" w:hAnsiTheme="minorHAnsi" w:cstheme="minorHAnsi"/>
          <w:bCs/>
          <w:iCs/>
          <w:sz w:val="24"/>
        </w:rPr>
        <w:t>Załącznik nr 4</w:t>
      </w:r>
      <w:r w:rsidR="002A0E73" w:rsidRPr="00A66D45">
        <w:rPr>
          <w:rFonts w:asciiTheme="minorHAnsi" w:hAnsiTheme="minorHAnsi" w:cstheme="minorHAnsi"/>
          <w:bCs/>
          <w:iCs/>
          <w:sz w:val="24"/>
        </w:rPr>
        <w:t xml:space="preserve"> – </w:t>
      </w:r>
      <w:r w:rsidR="00915742" w:rsidRPr="00A66D45">
        <w:rPr>
          <w:rFonts w:asciiTheme="minorHAnsi" w:hAnsiTheme="minorHAnsi" w:cstheme="minorHAnsi"/>
          <w:bCs/>
          <w:sz w:val="24"/>
        </w:rPr>
        <w:t>Wytyczne do projektu technologicznego - przewidywany asortyment</w:t>
      </w:r>
    </w:p>
    <w:p w14:paraId="22F70CD5" w14:textId="77777777" w:rsidR="002A0E73" w:rsidRPr="00246CB1" w:rsidRDefault="002A0E73" w:rsidP="002A0E73">
      <w:pPr>
        <w:pStyle w:val="Standard"/>
        <w:numPr>
          <w:ilvl w:val="0"/>
          <w:numId w:val="23"/>
        </w:numPr>
        <w:tabs>
          <w:tab w:val="left" w:pos="567"/>
        </w:tabs>
        <w:jc w:val="both"/>
        <w:rPr>
          <w:rFonts w:asciiTheme="minorHAnsi" w:hAnsiTheme="minorHAnsi" w:cstheme="minorHAnsi"/>
          <w:szCs w:val="20"/>
        </w:rPr>
      </w:pPr>
    </w:p>
    <w:p w14:paraId="7AB4057E" w14:textId="77777777" w:rsidR="002A0E73" w:rsidRPr="00A66D45" w:rsidRDefault="002A0E73" w:rsidP="002A0E73">
      <w:pPr>
        <w:pStyle w:val="Standard"/>
        <w:numPr>
          <w:ilvl w:val="0"/>
          <w:numId w:val="23"/>
        </w:numPr>
        <w:tabs>
          <w:tab w:val="left" w:pos="567"/>
        </w:tabs>
        <w:jc w:val="both"/>
        <w:rPr>
          <w:rFonts w:asciiTheme="minorHAnsi" w:hAnsiTheme="minorHAnsi" w:cstheme="minorHAnsi"/>
          <w:sz w:val="24"/>
        </w:rPr>
      </w:pPr>
      <w:r w:rsidRPr="00A66D45">
        <w:rPr>
          <w:rFonts w:asciiTheme="minorHAnsi" w:hAnsiTheme="minorHAnsi" w:cstheme="minorHAnsi"/>
          <w:sz w:val="24"/>
        </w:rPr>
        <w:t>Komisja przetargowa w składzie:</w:t>
      </w:r>
    </w:p>
    <w:p w14:paraId="6743A2DD" w14:textId="77777777" w:rsidR="00E66D94" w:rsidRPr="00A66D45" w:rsidRDefault="00E66D94" w:rsidP="002A0E73">
      <w:pPr>
        <w:pStyle w:val="Standard"/>
        <w:numPr>
          <w:ilvl w:val="0"/>
          <w:numId w:val="23"/>
        </w:numPr>
        <w:tabs>
          <w:tab w:val="left" w:pos="567"/>
        </w:tabs>
        <w:jc w:val="both"/>
        <w:rPr>
          <w:rFonts w:asciiTheme="minorHAnsi" w:hAnsiTheme="minorHAnsi" w:cstheme="minorHAnsi"/>
          <w:sz w:val="24"/>
        </w:rPr>
      </w:pPr>
    </w:p>
    <w:p w14:paraId="28CBEE4D"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Mirosława Cieślak</w:t>
      </w:r>
    </w:p>
    <w:p w14:paraId="3281B6AC"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Michał Kryszewski</w:t>
      </w:r>
    </w:p>
    <w:p w14:paraId="3549AEE4" w14:textId="77777777" w:rsidR="002A0E73" w:rsidRPr="00A66D45" w:rsidRDefault="002A0E73" w:rsidP="002A0E73">
      <w:pPr>
        <w:pStyle w:val="Standard"/>
        <w:numPr>
          <w:ilvl w:val="0"/>
          <w:numId w:val="23"/>
        </w:numPr>
        <w:tabs>
          <w:tab w:val="left" w:pos="567"/>
        </w:tabs>
        <w:spacing w:line="360" w:lineRule="auto"/>
        <w:jc w:val="both"/>
        <w:rPr>
          <w:rFonts w:asciiTheme="minorHAnsi" w:hAnsiTheme="minorHAnsi" w:cstheme="minorHAnsi"/>
          <w:sz w:val="24"/>
        </w:rPr>
      </w:pPr>
      <w:r w:rsidRPr="00A66D45">
        <w:rPr>
          <w:rFonts w:asciiTheme="minorHAnsi" w:hAnsiTheme="minorHAnsi" w:cstheme="minorHAnsi"/>
          <w:sz w:val="24"/>
        </w:rPr>
        <w:t>Krzysztof Myga</w:t>
      </w:r>
    </w:p>
    <w:p w14:paraId="66C72277" w14:textId="77777777" w:rsidR="002A0E73" w:rsidRPr="00A66D45" w:rsidRDefault="002A0E73" w:rsidP="002A0E73">
      <w:pPr>
        <w:pStyle w:val="Standard"/>
        <w:numPr>
          <w:ilvl w:val="0"/>
          <w:numId w:val="23"/>
        </w:numPr>
        <w:jc w:val="both"/>
        <w:rPr>
          <w:rFonts w:asciiTheme="minorHAnsi" w:hAnsiTheme="minorHAnsi" w:cstheme="minorHAnsi"/>
          <w:bCs/>
          <w:sz w:val="24"/>
        </w:rPr>
      </w:pPr>
      <w:r w:rsidRPr="00A66D45">
        <w:rPr>
          <w:rFonts w:asciiTheme="minorHAnsi" w:hAnsiTheme="minorHAnsi" w:cstheme="minorHAnsi"/>
          <w:sz w:val="24"/>
        </w:rPr>
        <w:t>przed</w:t>
      </w:r>
      <w:r w:rsidR="00E66D94" w:rsidRPr="00A66D45">
        <w:rPr>
          <w:rFonts w:asciiTheme="minorHAnsi" w:hAnsiTheme="minorHAnsi" w:cstheme="minorHAnsi"/>
          <w:sz w:val="24"/>
        </w:rPr>
        <w:t>kłada do zatwierdzenia niniejsze Warunki Udziału w Przetargu</w:t>
      </w:r>
      <w:r w:rsidRPr="00A66D45">
        <w:rPr>
          <w:rFonts w:asciiTheme="minorHAnsi" w:hAnsiTheme="minorHAnsi" w:cstheme="minorHAnsi"/>
          <w:sz w:val="24"/>
        </w:rPr>
        <w:t>, wraz z załącznikami.</w:t>
      </w:r>
    </w:p>
    <w:p w14:paraId="00820D92" w14:textId="033A20BC" w:rsidR="002A0E73" w:rsidRPr="00A66D45" w:rsidRDefault="002A0E73" w:rsidP="002A0E73">
      <w:pPr>
        <w:pStyle w:val="Standard"/>
        <w:numPr>
          <w:ilvl w:val="0"/>
          <w:numId w:val="23"/>
        </w:numPr>
        <w:tabs>
          <w:tab w:val="left" w:pos="567"/>
        </w:tabs>
        <w:jc w:val="both"/>
        <w:rPr>
          <w:rFonts w:asciiTheme="minorHAnsi" w:hAnsiTheme="minorHAnsi" w:cstheme="minorHAnsi"/>
          <w:sz w:val="24"/>
        </w:rPr>
      </w:pPr>
      <w:r w:rsidRPr="00A66D45">
        <w:rPr>
          <w:rFonts w:asciiTheme="minorHAnsi" w:hAnsiTheme="minorHAnsi" w:cstheme="minorHAnsi"/>
          <w:sz w:val="24"/>
        </w:rPr>
        <w:t xml:space="preserve">Bydgoszcz, dn. </w:t>
      </w:r>
      <w:r w:rsidR="00FF7766">
        <w:rPr>
          <w:rFonts w:asciiTheme="minorHAnsi" w:hAnsiTheme="minorHAnsi" w:cstheme="minorHAnsi"/>
          <w:sz w:val="24"/>
        </w:rPr>
        <w:t>29</w:t>
      </w:r>
      <w:r w:rsidRPr="00A66D45">
        <w:rPr>
          <w:rFonts w:asciiTheme="minorHAnsi" w:hAnsiTheme="minorHAnsi" w:cstheme="minorHAnsi"/>
          <w:sz w:val="24"/>
        </w:rPr>
        <w:t xml:space="preserve"> </w:t>
      </w:r>
      <w:r w:rsidR="00FF7766">
        <w:rPr>
          <w:rFonts w:asciiTheme="minorHAnsi" w:hAnsiTheme="minorHAnsi" w:cstheme="minorHAnsi"/>
          <w:sz w:val="24"/>
        </w:rPr>
        <w:t>lipca</w:t>
      </w:r>
      <w:r w:rsidRPr="00A66D45">
        <w:rPr>
          <w:rFonts w:asciiTheme="minorHAnsi" w:hAnsiTheme="minorHAnsi" w:cstheme="minorHAnsi"/>
          <w:sz w:val="24"/>
        </w:rPr>
        <w:t xml:space="preserve"> 20</w:t>
      </w:r>
      <w:r w:rsidR="00A66D45" w:rsidRPr="00A66D45">
        <w:rPr>
          <w:rFonts w:asciiTheme="minorHAnsi" w:hAnsiTheme="minorHAnsi" w:cstheme="minorHAnsi"/>
          <w:sz w:val="24"/>
        </w:rPr>
        <w:t>22</w:t>
      </w:r>
    </w:p>
    <w:p w14:paraId="184F4174" w14:textId="77777777" w:rsidR="00594776" w:rsidRPr="00A66D45" w:rsidRDefault="00594776" w:rsidP="002A0E73">
      <w:pPr>
        <w:ind w:left="5670"/>
        <w:jc w:val="center"/>
        <w:rPr>
          <w:rFonts w:asciiTheme="minorHAnsi" w:hAnsiTheme="minorHAnsi" w:cstheme="minorHAnsi"/>
          <w:b/>
          <w:bCs/>
        </w:rPr>
      </w:pPr>
    </w:p>
    <w:p w14:paraId="338EC773" w14:textId="77777777" w:rsidR="002A0E73" w:rsidRPr="00A66D45" w:rsidRDefault="002A0E73" w:rsidP="002A0E73">
      <w:pPr>
        <w:ind w:left="5670"/>
        <w:jc w:val="center"/>
        <w:rPr>
          <w:rFonts w:asciiTheme="minorHAnsi" w:hAnsiTheme="minorHAnsi" w:cstheme="minorHAnsi"/>
          <w:b/>
          <w:bCs/>
          <w:sz w:val="20"/>
          <w:szCs w:val="20"/>
        </w:rPr>
      </w:pPr>
      <w:r w:rsidRPr="00A66D45">
        <w:rPr>
          <w:rFonts w:asciiTheme="minorHAnsi" w:hAnsiTheme="minorHAnsi" w:cstheme="minorHAnsi"/>
          <w:b/>
          <w:bCs/>
          <w:sz w:val="20"/>
          <w:szCs w:val="20"/>
        </w:rPr>
        <w:t>ZATWIERDZAM</w:t>
      </w:r>
    </w:p>
    <w:p w14:paraId="0786509F" w14:textId="77777777" w:rsidR="002A0E73" w:rsidRPr="00A66D45" w:rsidRDefault="002A0E73" w:rsidP="002A0E73">
      <w:pPr>
        <w:ind w:left="5670" w:firstLine="1"/>
        <w:jc w:val="center"/>
        <w:rPr>
          <w:rFonts w:asciiTheme="minorHAnsi" w:hAnsiTheme="minorHAnsi" w:cstheme="minorHAnsi"/>
          <w:b/>
          <w:bCs/>
          <w:sz w:val="20"/>
          <w:szCs w:val="20"/>
        </w:rPr>
      </w:pPr>
    </w:p>
    <w:p w14:paraId="46CFAAAE" w14:textId="77777777" w:rsidR="002A0E73" w:rsidRPr="00A66D45"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Dyrektor</w:t>
      </w:r>
    </w:p>
    <w:p w14:paraId="27D3BF46" w14:textId="1972366D" w:rsidR="002A0E73" w:rsidRPr="00A66D45"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SP</w:t>
      </w:r>
      <w:r w:rsidR="00A73349" w:rsidRPr="00A66D45">
        <w:rPr>
          <w:rFonts w:asciiTheme="minorHAnsi" w:hAnsiTheme="minorHAnsi" w:cstheme="minorHAnsi"/>
          <w:sz w:val="20"/>
          <w:szCs w:val="20"/>
        </w:rPr>
        <w:t xml:space="preserve"> </w:t>
      </w:r>
      <w:r w:rsidRPr="00A66D45">
        <w:rPr>
          <w:rFonts w:asciiTheme="minorHAnsi" w:hAnsiTheme="minorHAnsi" w:cstheme="minorHAnsi"/>
          <w:sz w:val="20"/>
          <w:szCs w:val="20"/>
        </w:rPr>
        <w:t>WZOZ MSW</w:t>
      </w:r>
      <w:r w:rsidR="003F1DFA" w:rsidRPr="00A66D45">
        <w:rPr>
          <w:rFonts w:asciiTheme="minorHAnsi" w:hAnsiTheme="minorHAnsi" w:cstheme="minorHAnsi"/>
          <w:sz w:val="20"/>
          <w:szCs w:val="20"/>
        </w:rPr>
        <w:t>iA</w:t>
      </w:r>
      <w:r w:rsidRPr="00A66D45">
        <w:rPr>
          <w:rFonts w:asciiTheme="minorHAnsi" w:hAnsiTheme="minorHAnsi" w:cstheme="minorHAnsi"/>
          <w:sz w:val="20"/>
          <w:szCs w:val="20"/>
        </w:rPr>
        <w:t xml:space="preserve"> w Bydgoszczy</w:t>
      </w:r>
    </w:p>
    <w:p w14:paraId="015DAB5D" w14:textId="77777777" w:rsidR="002A0E73" w:rsidRPr="00A66D45" w:rsidRDefault="002A0E73" w:rsidP="002A0E73">
      <w:pPr>
        <w:ind w:left="5670" w:firstLine="1"/>
        <w:jc w:val="center"/>
        <w:rPr>
          <w:rFonts w:asciiTheme="minorHAnsi" w:hAnsiTheme="minorHAnsi" w:cstheme="minorHAnsi"/>
          <w:sz w:val="20"/>
          <w:szCs w:val="20"/>
        </w:rPr>
      </w:pPr>
    </w:p>
    <w:p w14:paraId="0183B47A" w14:textId="77777777" w:rsidR="002A0E73" w:rsidRPr="00A66D45" w:rsidRDefault="002A0E73" w:rsidP="002A0E73">
      <w:pPr>
        <w:ind w:left="5670" w:firstLine="1"/>
        <w:jc w:val="center"/>
        <w:rPr>
          <w:rFonts w:asciiTheme="minorHAnsi" w:hAnsiTheme="minorHAnsi" w:cstheme="minorHAnsi"/>
          <w:sz w:val="20"/>
          <w:szCs w:val="20"/>
        </w:rPr>
      </w:pPr>
    </w:p>
    <w:p w14:paraId="34AF6DCF" w14:textId="395C1AF0" w:rsidR="002A0E73" w:rsidRDefault="002A0E73" w:rsidP="002A0E73">
      <w:pPr>
        <w:ind w:left="5670" w:firstLine="1"/>
        <w:jc w:val="center"/>
        <w:rPr>
          <w:rFonts w:asciiTheme="minorHAnsi" w:hAnsiTheme="minorHAnsi" w:cstheme="minorHAnsi"/>
          <w:sz w:val="20"/>
          <w:szCs w:val="20"/>
        </w:rPr>
      </w:pPr>
      <w:r w:rsidRPr="00A66D45">
        <w:rPr>
          <w:rFonts w:asciiTheme="minorHAnsi" w:hAnsiTheme="minorHAnsi" w:cstheme="minorHAnsi"/>
          <w:sz w:val="20"/>
          <w:szCs w:val="20"/>
        </w:rPr>
        <w:t>dr n. med. Marek Lewandowski</w:t>
      </w:r>
    </w:p>
    <w:p w14:paraId="1D82486C" w14:textId="3EABB57D" w:rsidR="00D124A8" w:rsidRPr="00A66D45" w:rsidRDefault="00D124A8" w:rsidP="002A0E73">
      <w:pPr>
        <w:ind w:left="5670" w:firstLine="1"/>
        <w:jc w:val="center"/>
        <w:rPr>
          <w:rFonts w:asciiTheme="minorHAnsi" w:hAnsiTheme="minorHAnsi" w:cstheme="minorHAnsi"/>
          <w:sz w:val="20"/>
          <w:szCs w:val="20"/>
        </w:rPr>
      </w:pPr>
      <w:r>
        <w:rPr>
          <w:rFonts w:asciiTheme="minorHAnsi" w:hAnsiTheme="minorHAnsi" w:cstheme="minorHAnsi"/>
          <w:sz w:val="20"/>
          <w:szCs w:val="20"/>
        </w:rPr>
        <w:t>/podpis na oryginale/</w:t>
      </w:r>
    </w:p>
    <w:p w14:paraId="49147A19" w14:textId="77777777" w:rsidR="002A0E73" w:rsidRPr="00A66D45" w:rsidRDefault="002A0E73" w:rsidP="002A0E73">
      <w:pPr>
        <w:pStyle w:val="NormalnyWeb"/>
        <w:spacing w:before="0" w:beforeAutospacing="0" w:after="0" w:afterAutospacing="0"/>
        <w:jc w:val="both"/>
        <w:rPr>
          <w:rFonts w:asciiTheme="minorHAnsi" w:hAnsiTheme="minorHAnsi" w:cstheme="minorHAnsi"/>
        </w:rPr>
      </w:pPr>
    </w:p>
    <w:p w14:paraId="319CDEBF" w14:textId="77777777" w:rsidR="001B4625" w:rsidRPr="00246CB1" w:rsidRDefault="001B4625" w:rsidP="001B4625">
      <w:pPr>
        <w:ind w:left="720" w:right="252" w:hanging="360"/>
        <w:jc w:val="both"/>
        <w:rPr>
          <w:rFonts w:asciiTheme="minorHAnsi" w:hAnsiTheme="minorHAnsi" w:cstheme="minorHAnsi"/>
        </w:rPr>
      </w:pPr>
      <w:r w:rsidRPr="00246CB1">
        <w:rPr>
          <w:rFonts w:asciiTheme="minorHAnsi" w:hAnsiTheme="minorHAnsi" w:cstheme="minorHAnsi"/>
          <w:sz w:val="20"/>
          <w:szCs w:val="20"/>
        </w:rPr>
        <w:t> </w:t>
      </w:r>
    </w:p>
    <w:p w14:paraId="6A1A1675" w14:textId="77777777" w:rsidR="00A873D8" w:rsidRPr="00246CB1" w:rsidRDefault="00A873D8" w:rsidP="007E5F80">
      <w:pPr>
        <w:jc w:val="both"/>
        <w:rPr>
          <w:rFonts w:asciiTheme="minorHAnsi" w:hAnsiTheme="minorHAnsi" w:cstheme="minorHAnsi"/>
          <w:sz w:val="20"/>
          <w:szCs w:val="20"/>
        </w:rPr>
        <w:sectPr w:rsidR="00A873D8" w:rsidRPr="00246CB1">
          <w:headerReference w:type="default" r:id="rId7"/>
          <w:pgSz w:w="11906" w:h="16838"/>
          <w:pgMar w:top="1417" w:right="1417" w:bottom="1417" w:left="1417" w:header="708" w:footer="708" w:gutter="0"/>
          <w:cols w:space="708"/>
          <w:docGrid w:linePitch="360"/>
        </w:sectPr>
      </w:pPr>
    </w:p>
    <w:p w14:paraId="05DC74E1" w14:textId="77777777" w:rsidR="002A0E73" w:rsidRPr="00A66D45" w:rsidRDefault="00A03742" w:rsidP="007E41DD">
      <w:pPr>
        <w:pStyle w:val="Nagwek2"/>
        <w:tabs>
          <w:tab w:val="right" w:pos="9071"/>
        </w:tabs>
        <w:jc w:val="right"/>
        <w:rPr>
          <w:rFonts w:asciiTheme="minorHAnsi" w:hAnsiTheme="minorHAnsi" w:cstheme="minorHAnsi"/>
          <w:bCs/>
          <w:i w:val="0"/>
          <w:iCs/>
          <w:szCs w:val="24"/>
        </w:rPr>
      </w:pPr>
      <w:r w:rsidRPr="00A66D45">
        <w:rPr>
          <w:rFonts w:asciiTheme="minorHAnsi" w:hAnsiTheme="minorHAnsi" w:cstheme="minorHAnsi"/>
          <w:bCs/>
          <w:i w:val="0"/>
          <w:szCs w:val="24"/>
        </w:rPr>
        <w:lastRenderedPageBreak/>
        <w:t>załącznik nr 1</w:t>
      </w:r>
    </w:p>
    <w:p w14:paraId="757C7E34" w14:textId="77777777" w:rsidR="002A0E73" w:rsidRPr="00A66D45" w:rsidRDefault="002A0E73" w:rsidP="002A0E73">
      <w:pPr>
        <w:pStyle w:val="Standard"/>
        <w:tabs>
          <w:tab w:val="right" w:pos="9180"/>
        </w:tabs>
        <w:jc w:val="both"/>
        <w:rPr>
          <w:rFonts w:asciiTheme="minorHAnsi" w:hAnsiTheme="minorHAnsi" w:cstheme="minorHAnsi"/>
          <w:sz w:val="24"/>
        </w:rPr>
      </w:pPr>
    </w:p>
    <w:p w14:paraId="44028002" w14:textId="5BC126F6" w:rsidR="002A0E73" w:rsidRPr="00A66D45" w:rsidRDefault="002A0E73" w:rsidP="002A0E73">
      <w:pPr>
        <w:tabs>
          <w:tab w:val="left" w:pos="5760"/>
          <w:tab w:val="right" w:pos="9014"/>
        </w:tabs>
        <w:jc w:val="right"/>
        <w:rPr>
          <w:rFonts w:asciiTheme="minorHAnsi" w:hAnsiTheme="minorHAnsi" w:cstheme="minorHAnsi"/>
        </w:rPr>
      </w:pPr>
      <w:r w:rsidRPr="00A66D45">
        <w:rPr>
          <w:rFonts w:asciiTheme="minorHAnsi" w:hAnsiTheme="minorHAnsi" w:cstheme="minorHAnsi"/>
        </w:rPr>
        <w:t>SP WZOZ MSW</w:t>
      </w:r>
      <w:r w:rsidR="00A73349" w:rsidRPr="00A66D45">
        <w:rPr>
          <w:rFonts w:asciiTheme="minorHAnsi" w:hAnsiTheme="minorHAnsi" w:cstheme="minorHAnsi"/>
        </w:rPr>
        <w:t>iA</w:t>
      </w:r>
      <w:r w:rsidRPr="00A66D45">
        <w:rPr>
          <w:rFonts w:asciiTheme="minorHAnsi" w:hAnsiTheme="minorHAnsi" w:cstheme="minorHAnsi"/>
        </w:rPr>
        <w:t xml:space="preserve"> w Bydgoszczy</w:t>
      </w:r>
    </w:p>
    <w:p w14:paraId="2EF5B4F4" w14:textId="77777777" w:rsidR="002A0E73" w:rsidRPr="00A66D45" w:rsidRDefault="002A0E73" w:rsidP="002A0E73">
      <w:pPr>
        <w:jc w:val="right"/>
        <w:rPr>
          <w:rFonts w:asciiTheme="minorHAnsi" w:hAnsiTheme="minorHAnsi" w:cstheme="minorHAnsi"/>
        </w:rPr>
      </w:pPr>
      <w:r w:rsidRPr="00A66D45">
        <w:rPr>
          <w:rFonts w:asciiTheme="minorHAnsi" w:hAnsiTheme="minorHAnsi" w:cstheme="minorHAnsi"/>
        </w:rPr>
        <w:t>ul. Markwarta 4-6</w:t>
      </w:r>
    </w:p>
    <w:p w14:paraId="232BC185" w14:textId="77777777" w:rsidR="002A0E73" w:rsidRPr="00A66D45" w:rsidRDefault="002A0E73" w:rsidP="002A0E73">
      <w:pPr>
        <w:jc w:val="right"/>
        <w:rPr>
          <w:rFonts w:asciiTheme="minorHAnsi" w:hAnsiTheme="minorHAnsi" w:cstheme="minorHAnsi"/>
          <w:b/>
          <w:u w:val="single"/>
        </w:rPr>
      </w:pPr>
      <w:r w:rsidRPr="00A66D45">
        <w:rPr>
          <w:rFonts w:asciiTheme="minorHAnsi" w:hAnsiTheme="minorHAnsi" w:cstheme="minorHAnsi"/>
          <w:b/>
        </w:rPr>
        <w:t xml:space="preserve">85-015 </w:t>
      </w:r>
      <w:r w:rsidRPr="00A66D45">
        <w:rPr>
          <w:rFonts w:asciiTheme="minorHAnsi" w:hAnsiTheme="minorHAnsi" w:cstheme="minorHAnsi"/>
          <w:b/>
          <w:u w:val="single"/>
        </w:rPr>
        <w:t>B Y D G O S Z C Z</w:t>
      </w:r>
    </w:p>
    <w:p w14:paraId="60ABCCBA" w14:textId="77777777" w:rsidR="002A0E73" w:rsidRPr="00A66D45" w:rsidRDefault="002A0E73" w:rsidP="007E41DD">
      <w:pPr>
        <w:jc w:val="both"/>
        <w:rPr>
          <w:rFonts w:asciiTheme="minorHAnsi" w:hAnsiTheme="minorHAnsi" w:cstheme="minorHAnsi"/>
          <w:b/>
          <w:u w:val="single"/>
        </w:rPr>
      </w:pPr>
    </w:p>
    <w:p w14:paraId="782728EC" w14:textId="77777777" w:rsidR="002A0E73" w:rsidRPr="00A66D45" w:rsidRDefault="002A0E73" w:rsidP="002A0E73">
      <w:pPr>
        <w:jc w:val="center"/>
        <w:rPr>
          <w:rFonts w:asciiTheme="minorHAnsi" w:hAnsiTheme="minorHAnsi" w:cstheme="minorHAnsi"/>
          <w:b/>
        </w:rPr>
      </w:pPr>
      <w:r w:rsidRPr="00A66D45">
        <w:rPr>
          <w:rFonts w:asciiTheme="minorHAnsi" w:hAnsiTheme="minorHAnsi" w:cstheme="minorHAnsi"/>
          <w:b/>
        </w:rPr>
        <w:t>FORMULARZ OFERTOWY</w:t>
      </w:r>
    </w:p>
    <w:p w14:paraId="3E0B3A36" w14:textId="77777777" w:rsidR="002A0E73" w:rsidRPr="00246CB1" w:rsidRDefault="002A0E73" w:rsidP="002A0E73">
      <w:pPr>
        <w:jc w:val="both"/>
        <w:rPr>
          <w:rFonts w:asciiTheme="minorHAnsi" w:hAnsiTheme="minorHAnsi" w:cstheme="minorHAnsi"/>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1166"/>
        <w:gridCol w:w="4298"/>
      </w:tblGrid>
      <w:tr w:rsidR="002A0E73" w:rsidRPr="00246CB1" w14:paraId="4063BD29" w14:textId="77777777" w:rsidTr="00181254">
        <w:trPr>
          <w:trHeight w:val="470"/>
        </w:trPr>
        <w:tc>
          <w:tcPr>
            <w:tcW w:w="1993" w:type="dxa"/>
            <w:vAlign w:val="center"/>
          </w:tcPr>
          <w:p w14:paraId="4FC50747"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 xml:space="preserve">Pełna Nazwa Wykonawcy </w:t>
            </w:r>
          </w:p>
        </w:tc>
        <w:tc>
          <w:tcPr>
            <w:tcW w:w="7329" w:type="dxa"/>
            <w:gridSpan w:val="3"/>
            <w:vAlign w:val="center"/>
          </w:tcPr>
          <w:p w14:paraId="54B50A94" w14:textId="77777777" w:rsidR="002A0E73" w:rsidRPr="00246CB1" w:rsidRDefault="002A0E73" w:rsidP="00181254">
            <w:pPr>
              <w:rPr>
                <w:rFonts w:asciiTheme="minorHAnsi" w:hAnsiTheme="minorHAnsi" w:cstheme="minorHAnsi"/>
                <w:b/>
                <w:sz w:val="20"/>
                <w:szCs w:val="20"/>
              </w:rPr>
            </w:pPr>
          </w:p>
        </w:tc>
      </w:tr>
      <w:tr w:rsidR="002A0E73" w:rsidRPr="00246CB1" w14:paraId="602F688C" w14:textId="77777777" w:rsidTr="00181254">
        <w:trPr>
          <w:trHeight w:val="470"/>
        </w:trPr>
        <w:tc>
          <w:tcPr>
            <w:tcW w:w="1993" w:type="dxa"/>
            <w:vAlign w:val="center"/>
          </w:tcPr>
          <w:p w14:paraId="4D5CAF3A"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Adres, siedziba</w:t>
            </w:r>
          </w:p>
        </w:tc>
        <w:tc>
          <w:tcPr>
            <w:tcW w:w="7329" w:type="dxa"/>
            <w:gridSpan w:val="3"/>
            <w:vAlign w:val="center"/>
          </w:tcPr>
          <w:p w14:paraId="77BB1C08" w14:textId="77777777" w:rsidR="002A0E73" w:rsidRPr="00246CB1" w:rsidRDefault="002A0E73" w:rsidP="00181254">
            <w:pPr>
              <w:rPr>
                <w:rFonts w:asciiTheme="minorHAnsi" w:hAnsiTheme="minorHAnsi" w:cstheme="minorHAnsi"/>
                <w:b/>
                <w:sz w:val="20"/>
                <w:szCs w:val="20"/>
              </w:rPr>
            </w:pPr>
          </w:p>
        </w:tc>
      </w:tr>
      <w:tr w:rsidR="002A0E73" w:rsidRPr="00246CB1" w14:paraId="7B51DA95" w14:textId="77777777" w:rsidTr="00181254">
        <w:trPr>
          <w:trHeight w:val="470"/>
        </w:trPr>
        <w:tc>
          <w:tcPr>
            <w:tcW w:w="1993" w:type="dxa"/>
            <w:vAlign w:val="center"/>
          </w:tcPr>
          <w:p w14:paraId="15CAB6A0"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Adres do korespondencji</w:t>
            </w:r>
          </w:p>
        </w:tc>
        <w:tc>
          <w:tcPr>
            <w:tcW w:w="7329" w:type="dxa"/>
            <w:gridSpan w:val="3"/>
            <w:vAlign w:val="center"/>
          </w:tcPr>
          <w:p w14:paraId="1CCCE3F4" w14:textId="77777777" w:rsidR="002A0E73" w:rsidRPr="00246CB1" w:rsidRDefault="002A0E73" w:rsidP="00181254">
            <w:pPr>
              <w:rPr>
                <w:rFonts w:asciiTheme="minorHAnsi" w:hAnsiTheme="minorHAnsi" w:cstheme="minorHAnsi"/>
                <w:b/>
                <w:sz w:val="20"/>
                <w:szCs w:val="20"/>
              </w:rPr>
            </w:pPr>
          </w:p>
        </w:tc>
      </w:tr>
      <w:tr w:rsidR="002A0E73" w:rsidRPr="00246CB1" w14:paraId="23E8A817" w14:textId="77777777" w:rsidTr="00181254">
        <w:trPr>
          <w:trHeight w:val="432"/>
        </w:trPr>
        <w:tc>
          <w:tcPr>
            <w:tcW w:w="5024" w:type="dxa"/>
            <w:gridSpan w:val="3"/>
            <w:vAlign w:val="center"/>
          </w:tcPr>
          <w:p w14:paraId="0E3B8942"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REGON</w:t>
            </w:r>
          </w:p>
        </w:tc>
        <w:tc>
          <w:tcPr>
            <w:tcW w:w="4298" w:type="dxa"/>
            <w:vAlign w:val="center"/>
          </w:tcPr>
          <w:p w14:paraId="1D0D57A9"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NIP</w:t>
            </w:r>
          </w:p>
        </w:tc>
      </w:tr>
      <w:tr w:rsidR="002A0E73" w:rsidRPr="00246CB1" w14:paraId="38B99DC9" w14:textId="77777777" w:rsidTr="00181254">
        <w:trPr>
          <w:trHeight w:val="538"/>
        </w:trPr>
        <w:tc>
          <w:tcPr>
            <w:tcW w:w="5024" w:type="dxa"/>
            <w:gridSpan w:val="3"/>
            <w:vAlign w:val="center"/>
          </w:tcPr>
          <w:p w14:paraId="2F854EF3"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Nr telefonu</w:t>
            </w:r>
          </w:p>
        </w:tc>
        <w:tc>
          <w:tcPr>
            <w:tcW w:w="4298" w:type="dxa"/>
            <w:vAlign w:val="center"/>
          </w:tcPr>
          <w:p w14:paraId="28329CE4"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Nr faxu</w:t>
            </w:r>
          </w:p>
        </w:tc>
      </w:tr>
      <w:tr w:rsidR="002A0E73" w:rsidRPr="00246CB1" w14:paraId="65A553D7" w14:textId="77777777" w:rsidTr="00181254">
        <w:trPr>
          <w:trHeight w:val="538"/>
        </w:trPr>
        <w:tc>
          <w:tcPr>
            <w:tcW w:w="3858" w:type="dxa"/>
            <w:gridSpan w:val="2"/>
            <w:vAlign w:val="center"/>
          </w:tcPr>
          <w:p w14:paraId="43E70262" w14:textId="77777777" w:rsidR="002A0E73" w:rsidRPr="00246CB1" w:rsidRDefault="002A0E73" w:rsidP="00181254">
            <w:pPr>
              <w:rPr>
                <w:rFonts w:asciiTheme="minorHAnsi" w:hAnsiTheme="minorHAnsi" w:cstheme="minorHAnsi"/>
                <w:b/>
                <w:sz w:val="20"/>
                <w:szCs w:val="20"/>
              </w:rPr>
            </w:pPr>
            <w:r w:rsidRPr="00246CB1">
              <w:rPr>
                <w:rFonts w:asciiTheme="minorHAnsi" w:hAnsiTheme="minorHAnsi" w:cstheme="minorHAnsi"/>
                <w:b/>
                <w:sz w:val="20"/>
                <w:szCs w:val="20"/>
              </w:rPr>
              <w:t>Imię Nazwisko i Nr telefonu osoby upoważnionej do kontaktów</w:t>
            </w:r>
          </w:p>
        </w:tc>
        <w:tc>
          <w:tcPr>
            <w:tcW w:w="5464" w:type="dxa"/>
            <w:gridSpan w:val="2"/>
            <w:vAlign w:val="center"/>
          </w:tcPr>
          <w:p w14:paraId="105345B1" w14:textId="77777777" w:rsidR="002A0E73" w:rsidRPr="00246CB1" w:rsidRDefault="002A0E73" w:rsidP="00181254">
            <w:pPr>
              <w:rPr>
                <w:rFonts w:asciiTheme="minorHAnsi" w:hAnsiTheme="minorHAnsi" w:cstheme="minorHAnsi"/>
                <w:b/>
                <w:sz w:val="20"/>
                <w:szCs w:val="20"/>
              </w:rPr>
            </w:pPr>
          </w:p>
        </w:tc>
      </w:tr>
    </w:tbl>
    <w:p w14:paraId="128E5652" w14:textId="77777777" w:rsidR="002A0E73" w:rsidRPr="00246CB1" w:rsidRDefault="002A0E73" w:rsidP="002A0E73">
      <w:pPr>
        <w:jc w:val="center"/>
        <w:rPr>
          <w:rFonts w:asciiTheme="minorHAnsi" w:hAnsiTheme="minorHAnsi" w:cstheme="minorHAnsi"/>
          <w:b/>
          <w:color w:val="FF0000"/>
          <w:sz w:val="20"/>
          <w:szCs w:val="20"/>
        </w:rPr>
      </w:pPr>
    </w:p>
    <w:p w14:paraId="79923AE3" w14:textId="77777777" w:rsidR="007E41DD" w:rsidRPr="00246CB1" w:rsidRDefault="007E41DD" w:rsidP="002A0E73">
      <w:pPr>
        <w:jc w:val="center"/>
        <w:rPr>
          <w:rFonts w:asciiTheme="minorHAnsi" w:hAnsiTheme="minorHAnsi" w:cstheme="minorHAnsi"/>
          <w:b/>
          <w:color w:val="FF0000"/>
          <w:sz w:val="20"/>
          <w:szCs w:val="20"/>
        </w:rPr>
      </w:pPr>
    </w:p>
    <w:p w14:paraId="79EA1205" w14:textId="31BF53FC" w:rsidR="007E41DD" w:rsidRPr="00A66D45" w:rsidRDefault="007E41DD" w:rsidP="002B5A1C">
      <w:pPr>
        <w:pStyle w:val="Akapitzlist"/>
        <w:numPr>
          <w:ilvl w:val="2"/>
          <w:numId w:val="10"/>
        </w:numPr>
        <w:spacing w:line="360" w:lineRule="auto"/>
        <w:ind w:left="426" w:right="-3"/>
        <w:jc w:val="both"/>
        <w:rPr>
          <w:rFonts w:asciiTheme="minorHAnsi" w:hAnsiTheme="minorHAnsi" w:cstheme="minorHAnsi"/>
          <w:spacing w:val="-1"/>
        </w:rPr>
      </w:pPr>
      <w:r w:rsidRPr="00A66D45">
        <w:rPr>
          <w:rFonts w:asciiTheme="minorHAnsi" w:hAnsiTheme="minorHAnsi" w:cstheme="minorHAnsi"/>
          <w:bCs/>
        </w:rPr>
        <w:t xml:space="preserve">W odpowiedzi na ogłoszenie o przetargu nieograniczonym – ofertowym na </w:t>
      </w:r>
      <w:r w:rsidRPr="00A66D45">
        <w:rPr>
          <w:rFonts w:asciiTheme="minorHAnsi" w:hAnsiTheme="minorHAnsi" w:cstheme="minorHAnsi"/>
          <w:spacing w:val="-1"/>
        </w:rPr>
        <w:t>najem p</w:t>
      </w:r>
      <w:r w:rsidRPr="00A66D45">
        <w:rPr>
          <w:rFonts w:asciiTheme="minorHAnsi" w:hAnsiTheme="minorHAnsi" w:cstheme="minorHAnsi"/>
        </w:rPr>
        <w:t xml:space="preserve">omieszczeń użytkowych o łącznej powierzchni 80m², położonych w budynku SP WZOZ MSW w Bydgoszczy, przy ul. Marowata 4-6, na czas nieokreślony przeznaczonych na prowadzenie bufetu. Działalność ta nie naruszy zapisów art. 13 ustawy z dnia 15 kwietnia 2011r. o działalności leczniczej (Dz. U. Nr 112, poza. 654, ze zm.), </w:t>
      </w:r>
      <w:r w:rsidRPr="00A66D45">
        <w:rPr>
          <w:rFonts w:asciiTheme="minorHAnsi" w:hAnsiTheme="minorHAnsi" w:cstheme="minorHAnsi"/>
          <w:spacing w:val="-1"/>
        </w:rPr>
        <w:t>składam ofertę:</w:t>
      </w:r>
    </w:p>
    <w:p w14:paraId="6CE6D2DC" w14:textId="77777777" w:rsidR="007E41DD" w:rsidRPr="00A66D45" w:rsidRDefault="007E41DD" w:rsidP="007E41DD">
      <w:pPr>
        <w:spacing w:line="360" w:lineRule="auto"/>
        <w:ind w:left="180" w:right="249"/>
        <w:jc w:val="both"/>
        <w:rPr>
          <w:rFonts w:asciiTheme="minorHAnsi" w:hAnsiTheme="minorHAnsi" w:cstheme="minorHAnsi"/>
          <w:spacing w:val="-1"/>
        </w:rPr>
      </w:pPr>
    </w:p>
    <w:p w14:paraId="6E342221" w14:textId="77777777" w:rsidR="007E41DD" w:rsidRPr="00A66D45" w:rsidRDefault="007E41DD" w:rsidP="002B5A1C">
      <w:pPr>
        <w:spacing w:line="360" w:lineRule="auto"/>
        <w:ind w:left="426" w:right="249"/>
        <w:jc w:val="both"/>
        <w:rPr>
          <w:rFonts w:asciiTheme="minorHAnsi" w:hAnsiTheme="minorHAnsi" w:cstheme="minorHAnsi"/>
        </w:rPr>
      </w:pPr>
      <w:r w:rsidRPr="00A66D45">
        <w:rPr>
          <w:rFonts w:asciiTheme="minorHAnsi" w:hAnsiTheme="minorHAnsi" w:cstheme="minorHAnsi"/>
        </w:rPr>
        <w:t>Proponowana stawka czynszu za 1 m</w:t>
      </w:r>
      <w:r w:rsidRPr="00A66D45">
        <w:rPr>
          <w:rFonts w:asciiTheme="minorHAnsi" w:hAnsiTheme="minorHAnsi" w:cstheme="minorHAnsi"/>
          <w:vertAlign w:val="superscript"/>
        </w:rPr>
        <w:t>2</w:t>
      </w:r>
      <w:r w:rsidRPr="00A66D45">
        <w:rPr>
          <w:rFonts w:asciiTheme="minorHAnsi" w:hAnsiTheme="minorHAnsi" w:cstheme="minorHAnsi"/>
        </w:rPr>
        <w:t> powierzchni netto: …………</w:t>
      </w:r>
      <w:r w:rsidR="00181254" w:rsidRPr="00A66D45">
        <w:rPr>
          <w:rFonts w:asciiTheme="minorHAnsi" w:hAnsiTheme="minorHAnsi" w:cstheme="minorHAnsi"/>
        </w:rPr>
        <w:t>.</w:t>
      </w:r>
      <w:r w:rsidRPr="00A66D45">
        <w:rPr>
          <w:rFonts w:asciiTheme="minorHAnsi" w:hAnsiTheme="minorHAnsi" w:cstheme="minorHAnsi"/>
        </w:rPr>
        <w:t>……….. PLN</w:t>
      </w:r>
    </w:p>
    <w:p w14:paraId="610E2E84" w14:textId="77777777" w:rsidR="007E41DD" w:rsidRPr="00A66D45" w:rsidRDefault="007E41DD" w:rsidP="002B5A1C">
      <w:pPr>
        <w:spacing w:line="360" w:lineRule="auto"/>
        <w:ind w:left="426" w:right="249"/>
        <w:jc w:val="both"/>
        <w:rPr>
          <w:rFonts w:asciiTheme="minorHAnsi" w:hAnsiTheme="minorHAnsi" w:cstheme="minorHAnsi"/>
        </w:rPr>
      </w:pPr>
      <w:r w:rsidRPr="00A66D45">
        <w:rPr>
          <w:rFonts w:asciiTheme="minorHAnsi" w:hAnsiTheme="minorHAnsi" w:cstheme="minorHAnsi"/>
        </w:rPr>
        <w:t>(słownie: …………………………………………</w:t>
      </w:r>
      <w:r w:rsidR="00181254" w:rsidRPr="00A66D45">
        <w:rPr>
          <w:rFonts w:asciiTheme="minorHAnsi" w:hAnsiTheme="minorHAnsi" w:cstheme="minorHAnsi"/>
        </w:rPr>
        <w:t>………………….</w:t>
      </w:r>
      <w:r w:rsidRPr="00A66D45">
        <w:rPr>
          <w:rFonts w:asciiTheme="minorHAnsi" w:hAnsiTheme="minorHAnsi" w:cstheme="minorHAnsi"/>
        </w:rPr>
        <w:t>…………PLN).</w:t>
      </w:r>
    </w:p>
    <w:p w14:paraId="781B78C2" w14:textId="77777777" w:rsidR="002A0E73" w:rsidRPr="00A66D45" w:rsidRDefault="002A0E73" w:rsidP="002A0E73">
      <w:pPr>
        <w:jc w:val="both"/>
        <w:rPr>
          <w:rFonts w:asciiTheme="minorHAnsi" w:hAnsiTheme="minorHAnsi" w:cstheme="minorHAnsi"/>
        </w:rPr>
      </w:pPr>
    </w:p>
    <w:p w14:paraId="429E4567" w14:textId="6D7E3A44" w:rsidR="009A7C6E" w:rsidRPr="00A66D45" w:rsidRDefault="009A7C6E" w:rsidP="009A7C6E">
      <w:pPr>
        <w:pStyle w:val="Akapitzlist"/>
        <w:numPr>
          <w:ilvl w:val="2"/>
          <w:numId w:val="10"/>
        </w:numPr>
        <w:suppressAutoHyphens/>
        <w:autoSpaceDN w:val="0"/>
        <w:spacing w:line="360" w:lineRule="auto"/>
        <w:ind w:left="426"/>
        <w:jc w:val="both"/>
        <w:textAlignment w:val="baseline"/>
        <w:rPr>
          <w:rFonts w:ascii="Calibri" w:eastAsia="NSimSun" w:hAnsi="Calibri" w:cs="Calibri"/>
          <w:b/>
          <w:bCs/>
          <w:smallCaps/>
          <w:kern w:val="3"/>
          <w:lang w:eastAsia="zh-CN"/>
        </w:rPr>
      </w:pPr>
      <w:r w:rsidRPr="00A66D45">
        <w:rPr>
          <w:rFonts w:ascii="Calibri" w:eastAsia="NSimSun" w:hAnsi="Calibri" w:cs="Calibri"/>
          <w:b/>
          <w:bCs/>
          <w:smallCaps/>
          <w:kern w:val="3"/>
          <w:lang w:eastAsia="zh-CN"/>
        </w:rPr>
        <w:t>Oświadczenia oferenta :</w:t>
      </w:r>
    </w:p>
    <w:p w14:paraId="164265E2" w14:textId="77777777" w:rsidR="009A7C6E" w:rsidRPr="00A66D45" w:rsidRDefault="009A7C6E" w:rsidP="009A7C6E">
      <w:pPr>
        <w:numPr>
          <w:ilvl w:val="0"/>
          <w:numId w:val="35"/>
        </w:numPr>
        <w:suppressAutoHyphens/>
        <w:autoSpaceDN w:val="0"/>
        <w:spacing w:line="360" w:lineRule="auto"/>
        <w:ind w:left="360" w:hanging="360"/>
        <w:jc w:val="both"/>
        <w:textAlignment w:val="baseline"/>
        <w:rPr>
          <w:rFonts w:ascii="Calibri" w:eastAsia="NSimSun" w:hAnsi="Calibri" w:cs="Calibri"/>
          <w:kern w:val="3"/>
          <w:lang w:eastAsia="zh-CN"/>
        </w:rPr>
      </w:pPr>
      <w:r w:rsidRPr="00A66D45">
        <w:rPr>
          <w:rFonts w:ascii="Calibri" w:eastAsia="NSimSun" w:hAnsi="Calibri" w:cs="Calibri"/>
          <w:kern w:val="3"/>
          <w:lang w:eastAsia="zh-CN"/>
        </w:rPr>
        <w:t>Uważamy się za związanych niniejszą ofertą przez okres 30 dni od upływu terminu składania ofert,</w:t>
      </w:r>
    </w:p>
    <w:p w14:paraId="0C4B3DDC" w14:textId="4E7F1FEF" w:rsidR="009A7C6E" w:rsidRPr="00A66D45" w:rsidRDefault="009A7C6E" w:rsidP="009A7C6E">
      <w:pPr>
        <w:numPr>
          <w:ilvl w:val="0"/>
          <w:numId w:val="35"/>
        </w:numPr>
        <w:suppressAutoHyphens/>
        <w:autoSpaceDN w:val="0"/>
        <w:spacing w:line="360" w:lineRule="auto"/>
        <w:ind w:left="360" w:hanging="360"/>
        <w:jc w:val="both"/>
        <w:textAlignment w:val="baseline"/>
        <w:rPr>
          <w:rFonts w:ascii="Calibri" w:eastAsia="NSimSun" w:hAnsi="Calibri" w:cs="Calibri"/>
          <w:kern w:val="3"/>
          <w:lang w:eastAsia="zh-CN"/>
        </w:rPr>
      </w:pPr>
      <w:r w:rsidRPr="00A66D45">
        <w:rPr>
          <w:rFonts w:ascii="Calibri" w:eastAsia="NSimSun" w:hAnsi="Calibri" w:cs="Calibri"/>
          <w:kern w:val="3"/>
          <w:lang w:eastAsia="zh-CN"/>
        </w:rPr>
        <w:t>Wymagania stawiane Wykonawcy oraz postanowienia umowy zostały przez nas zaakceptowane bez zastrzeżeń i zobowiązujemy się w przypadku wyboru naszej oferty do zawarcia umowy w  miejscu i terminie wyznaczonym przez Zamawiającego.</w:t>
      </w:r>
    </w:p>
    <w:p w14:paraId="53985A4D" w14:textId="323F8596" w:rsidR="002A0E73" w:rsidRDefault="002A0E73" w:rsidP="002A0E73">
      <w:pPr>
        <w:jc w:val="both"/>
        <w:rPr>
          <w:rFonts w:asciiTheme="minorHAnsi" w:hAnsiTheme="minorHAnsi" w:cstheme="minorHAnsi"/>
          <w:sz w:val="20"/>
          <w:szCs w:val="20"/>
        </w:rPr>
      </w:pPr>
    </w:p>
    <w:p w14:paraId="48021095" w14:textId="77777777" w:rsidR="00A66D45" w:rsidRDefault="00A66D45" w:rsidP="002A0E73">
      <w:pPr>
        <w:jc w:val="right"/>
        <w:rPr>
          <w:rFonts w:asciiTheme="minorHAnsi" w:hAnsiTheme="minorHAnsi" w:cstheme="minorHAnsi"/>
          <w:sz w:val="20"/>
          <w:szCs w:val="20"/>
        </w:rPr>
      </w:pPr>
    </w:p>
    <w:p w14:paraId="302138BD" w14:textId="77777777" w:rsidR="00A66D45" w:rsidRDefault="00A66D45" w:rsidP="002A0E73">
      <w:pPr>
        <w:jc w:val="right"/>
        <w:rPr>
          <w:rFonts w:asciiTheme="minorHAnsi" w:hAnsiTheme="minorHAnsi" w:cstheme="minorHAnsi"/>
          <w:sz w:val="20"/>
          <w:szCs w:val="20"/>
        </w:rPr>
      </w:pPr>
    </w:p>
    <w:p w14:paraId="16CD2387" w14:textId="124304F0" w:rsidR="002A0E73" w:rsidRPr="00246CB1" w:rsidRDefault="002A0E73" w:rsidP="002A0E73">
      <w:pPr>
        <w:jc w:val="right"/>
        <w:rPr>
          <w:rFonts w:asciiTheme="minorHAnsi" w:hAnsiTheme="minorHAnsi" w:cstheme="minorHAnsi"/>
          <w:sz w:val="20"/>
          <w:szCs w:val="20"/>
        </w:rPr>
      </w:pPr>
      <w:r w:rsidRPr="00246CB1">
        <w:rPr>
          <w:rFonts w:asciiTheme="minorHAnsi" w:hAnsiTheme="minorHAnsi" w:cstheme="minorHAnsi"/>
          <w:sz w:val="20"/>
          <w:szCs w:val="20"/>
        </w:rPr>
        <w:t>………….………………………………….....</w:t>
      </w:r>
    </w:p>
    <w:p w14:paraId="507AEF2D" w14:textId="02438799" w:rsidR="002A0E73" w:rsidRPr="00246CB1" w:rsidRDefault="002A0E73" w:rsidP="00A66D45">
      <w:pPr>
        <w:tabs>
          <w:tab w:val="left" w:pos="400"/>
          <w:tab w:val="left" w:pos="4560"/>
          <w:tab w:val="right" w:pos="9014"/>
        </w:tabs>
        <w:jc w:val="right"/>
        <w:rPr>
          <w:rFonts w:asciiTheme="minorHAnsi" w:hAnsiTheme="minorHAnsi" w:cstheme="minorHAnsi"/>
          <w:i/>
          <w:iCs/>
        </w:rPr>
      </w:pPr>
      <w:r w:rsidRPr="00246CB1">
        <w:rPr>
          <w:rFonts w:asciiTheme="minorHAnsi" w:hAnsiTheme="minorHAnsi" w:cstheme="minorHAnsi"/>
          <w:i/>
          <w:sz w:val="16"/>
          <w:szCs w:val="16"/>
        </w:rPr>
        <w:t xml:space="preserve">(data i podpisy przedstawicieli </w:t>
      </w:r>
      <w:r w:rsidR="007E41DD" w:rsidRPr="00246CB1">
        <w:rPr>
          <w:rFonts w:asciiTheme="minorHAnsi" w:hAnsiTheme="minorHAnsi" w:cstheme="minorHAnsi"/>
          <w:i/>
          <w:sz w:val="16"/>
          <w:szCs w:val="16"/>
        </w:rPr>
        <w:t>Oferenta</w:t>
      </w:r>
      <w:r w:rsidRPr="00246CB1">
        <w:rPr>
          <w:rFonts w:asciiTheme="minorHAnsi" w:hAnsiTheme="minorHAnsi" w:cstheme="minorHAnsi"/>
          <w:i/>
          <w:sz w:val="16"/>
          <w:szCs w:val="16"/>
        </w:rPr>
        <w:t>)</w:t>
      </w:r>
    </w:p>
    <w:p w14:paraId="17367DC6" w14:textId="77777777" w:rsidR="002A0E73" w:rsidRPr="00246CB1" w:rsidRDefault="002A0E73" w:rsidP="002A0E73">
      <w:pPr>
        <w:rPr>
          <w:rFonts w:asciiTheme="minorHAnsi" w:hAnsiTheme="minorHAnsi" w:cstheme="minorHAnsi"/>
          <w:bCs/>
          <w:iCs/>
        </w:rPr>
        <w:sectPr w:rsidR="002A0E73" w:rsidRPr="00246CB1" w:rsidSect="00181254">
          <w:footnotePr>
            <w:pos w:val="beneathText"/>
          </w:footnotePr>
          <w:pgSz w:w="11905" w:h="16837"/>
          <w:pgMar w:top="1134" w:right="1418" w:bottom="1418" w:left="1418" w:header="709" w:footer="709" w:gutter="0"/>
          <w:cols w:space="708"/>
          <w:titlePg/>
          <w:docGrid w:linePitch="360"/>
        </w:sectPr>
      </w:pPr>
    </w:p>
    <w:p w14:paraId="2083C20A" w14:textId="77777777" w:rsidR="007E41DD" w:rsidRPr="00246CB1" w:rsidRDefault="007E41DD" w:rsidP="007E41DD">
      <w:pPr>
        <w:shd w:val="clear" w:color="auto" w:fill="FFFFFF"/>
        <w:tabs>
          <w:tab w:val="left" w:leader="dot" w:pos="3739"/>
        </w:tabs>
        <w:ind w:right="34"/>
        <w:jc w:val="right"/>
        <w:rPr>
          <w:rFonts w:asciiTheme="minorHAnsi" w:hAnsiTheme="minorHAnsi" w:cstheme="minorHAnsi"/>
          <w:b/>
          <w:bCs/>
          <w:sz w:val="20"/>
          <w:szCs w:val="20"/>
        </w:rPr>
      </w:pPr>
      <w:r w:rsidRPr="00246CB1">
        <w:rPr>
          <w:rFonts w:asciiTheme="minorHAnsi" w:hAnsiTheme="minorHAnsi" w:cstheme="minorHAnsi"/>
          <w:b/>
          <w:bCs/>
          <w:sz w:val="20"/>
          <w:szCs w:val="20"/>
        </w:rPr>
        <w:lastRenderedPageBreak/>
        <w:t>Załącznik nr 2</w:t>
      </w:r>
    </w:p>
    <w:p w14:paraId="79B7BA71" w14:textId="77777777" w:rsidR="007E41DD" w:rsidRPr="00246CB1" w:rsidRDefault="007E41DD" w:rsidP="007E41DD">
      <w:pPr>
        <w:shd w:val="clear" w:color="auto" w:fill="FFFFFF"/>
        <w:tabs>
          <w:tab w:val="left" w:leader="dot" w:pos="3739"/>
        </w:tabs>
        <w:ind w:right="34"/>
        <w:jc w:val="center"/>
        <w:rPr>
          <w:rFonts w:asciiTheme="minorHAnsi" w:hAnsiTheme="minorHAnsi" w:cstheme="minorHAnsi"/>
          <w:bCs/>
          <w:i/>
          <w:sz w:val="20"/>
          <w:szCs w:val="20"/>
        </w:rPr>
      </w:pPr>
      <w:r w:rsidRPr="00246CB1">
        <w:rPr>
          <w:rFonts w:asciiTheme="minorHAnsi" w:hAnsiTheme="minorHAnsi" w:cstheme="minorHAnsi"/>
          <w:bCs/>
          <w:i/>
          <w:sz w:val="20"/>
          <w:szCs w:val="20"/>
        </w:rPr>
        <w:t>Wzór umowy</w:t>
      </w:r>
    </w:p>
    <w:p w14:paraId="187885D4" w14:textId="77777777" w:rsidR="007E41DD" w:rsidRPr="00246CB1" w:rsidRDefault="007E41DD" w:rsidP="007E41DD">
      <w:pPr>
        <w:shd w:val="clear" w:color="auto" w:fill="FFFFFF"/>
        <w:tabs>
          <w:tab w:val="left" w:leader="dot" w:pos="3739"/>
        </w:tabs>
        <w:ind w:right="34"/>
        <w:jc w:val="center"/>
        <w:rPr>
          <w:rFonts w:asciiTheme="minorHAnsi" w:hAnsiTheme="minorHAnsi" w:cstheme="minorHAnsi"/>
          <w:bCs/>
          <w:i/>
          <w:sz w:val="20"/>
          <w:szCs w:val="20"/>
        </w:rPr>
      </w:pPr>
    </w:p>
    <w:p w14:paraId="62B2C465" w14:textId="0C220E0C" w:rsidR="007E41DD" w:rsidRPr="00246CB1" w:rsidRDefault="007E41DD" w:rsidP="007E41DD">
      <w:pPr>
        <w:shd w:val="clear" w:color="auto" w:fill="FFFFFF"/>
        <w:tabs>
          <w:tab w:val="left" w:leader="dot" w:pos="3739"/>
        </w:tabs>
        <w:ind w:right="34"/>
        <w:jc w:val="center"/>
        <w:rPr>
          <w:rFonts w:asciiTheme="minorHAnsi" w:hAnsiTheme="minorHAnsi" w:cstheme="minorHAnsi"/>
          <w:sz w:val="20"/>
          <w:szCs w:val="20"/>
        </w:rPr>
      </w:pPr>
      <w:r w:rsidRPr="00246CB1">
        <w:rPr>
          <w:rFonts w:asciiTheme="minorHAnsi" w:hAnsiTheme="minorHAnsi" w:cstheme="minorHAnsi"/>
          <w:b/>
          <w:bCs/>
          <w:sz w:val="20"/>
          <w:szCs w:val="20"/>
        </w:rPr>
        <w:t>UMOWA NAJMU nr ………/N/20</w:t>
      </w:r>
      <w:r w:rsidR="003F1DFA" w:rsidRPr="00246CB1">
        <w:rPr>
          <w:rFonts w:asciiTheme="minorHAnsi" w:hAnsiTheme="minorHAnsi" w:cstheme="minorHAnsi"/>
          <w:b/>
          <w:bCs/>
          <w:sz w:val="20"/>
          <w:szCs w:val="20"/>
        </w:rPr>
        <w:t>22</w:t>
      </w:r>
    </w:p>
    <w:p w14:paraId="7F25413C" w14:textId="77777777" w:rsidR="007E41DD" w:rsidRPr="00246CB1" w:rsidRDefault="007E41DD" w:rsidP="007E41DD">
      <w:pPr>
        <w:shd w:val="clear" w:color="auto" w:fill="FFFFFF"/>
        <w:tabs>
          <w:tab w:val="left" w:leader="dot" w:pos="2870"/>
        </w:tabs>
        <w:ind w:right="38"/>
        <w:jc w:val="center"/>
        <w:rPr>
          <w:rFonts w:asciiTheme="minorHAnsi" w:hAnsiTheme="minorHAnsi" w:cstheme="minorHAnsi"/>
          <w:sz w:val="20"/>
          <w:szCs w:val="20"/>
        </w:rPr>
      </w:pPr>
      <w:r w:rsidRPr="00246CB1">
        <w:rPr>
          <w:rFonts w:asciiTheme="minorHAnsi" w:hAnsiTheme="minorHAnsi" w:cstheme="minorHAnsi"/>
          <w:b/>
          <w:bCs/>
          <w:spacing w:val="-1"/>
          <w:sz w:val="20"/>
          <w:szCs w:val="20"/>
        </w:rPr>
        <w:t>zawarta w dniu ………..</w:t>
      </w:r>
    </w:p>
    <w:p w14:paraId="5344A63D" w14:textId="77777777" w:rsidR="007E41DD" w:rsidRPr="00246CB1" w:rsidRDefault="007E41DD" w:rsidP="007E41DD">
      <w:pPr>
        <w:shd w:val="clear" w:color="auto" w:fill="FFFFFF"/>
        <w:ind w:right="48"/>
        <w:jc w:val="center"/>
        <w:rPr>
          <w:rFonts w:asciiTheme="minorHAnsi" w:hAnsiTheme="minorHAnsi" w:cstheme="minorHAnsi"/>
          <w:sz w:val="20"/>
          <w:szCs w:val="20"/>
        </w:rPr>
      </w:pPr>
      <w:r w:rsidRPr="00246CB1">
        <w:rPr>
          <w:rFonts w:asciiTheme="minorHAnsi" w:hAnsiTheme="minorHAnsi" w:cstheme="minorHAnsi"/>
          <w:b/>
          <w:bCs/>
          <w:spacing w:val="-3"/>
          <w:sz w:val="20"/>
          <w:szCs w:val="20"/>
        </w:rPr>
        <w:t>pomiędzy:</w:t>
      </w:r>
    </w:p>
    <w:p w14:paraId="0BAA4D5A" w14:textId="77777777" w:rsidR="007E41DD" w:rsidRPr="00246CB1" w:rsidRDefault="007E41DD" w:rsidP="007E41DD">
      <w:pPr>
        <w:shd w:val="clear" w:color="auto" w:fill="FFFFFF"/>
        <w:ind w:left="24" w:right="-21"/>
        <w:jc w:val="both"/>
        <w:rPr>
          <w:rFonts w:asciiTheme="minorHAnsi" w:hAnsiTheme="minorHAnsi" w:cstheme="minorHAnsi"/>
          <w:spacing w:val="-1"/>
          <w:sz w:val="20"/>
          <w:szCs w:val="20"/>
        </w:rPr>
      </w:pPr>
    </w:p>
    <w:p w14:paraId="1F662B59" w14:textId="07C8970A" w:rsidR="007E41DD" w:rsidRPr="00246CB1" w:rsidRDefault="007E41DD" w:rsidP="007E41DD">
      <w:pPr>
        <w:pStyle w:val="Tekstpodstawowywcity3"/>
        <w:spacing w:after="0"/>
        <w:ind w:left="0"/>
        <w:jc w:val="both"/>
        <w:rPr>
          <w:rFonts w:asciiTheme="minorHAnsi" w:hAnsiTheme="minorHAnsi" w:cstheme="minorHAnsi"/>
          <w:b/>
          <w:sz w:val="20"/>
          <w:szCs w:val="20"/>
        </w:rPr>
      </w:pPr>
      <w:r w:rsidRPr="00246CB1">
        <w:rPr>
          <w:rFonts w:asciiTheme="minorHAnsi" w:hAnsiTheme="minorHAnsi" w:cstheme="minorHAnsi"/>
          <w:b/>
          <w:sz w:val="20"/>
          <w:szCs w:val="20"/>
        </w:rPr>
        <w:t>Samodzielnym Publicznym Wielospecjalistycznym Zakładem Opieki Zdrowotnej Ministerstwa Spraw Wewnętrznych</w:t>
      </w:r>
      <w:r w:rsidR="00E74CF7">
        <w:rPr>
          <w:rFonts w:asciiTheme="minorHAnsi" w:hAnsiTheme="minorHAnsi" w:cstheme="minorHAnsi"/>
          <w:b/>
          <w:sz w:val="20"/>
          <w:szCs w:val="20"/>
        </w:rPr>
        <w:t xml:space="preserve"> i Administracji</w:t>
      </w:r>
      <w:r w:rsidRPr="00246CB1">
        <w:rPr>
          <w:rFonts w:asciiTheme="minorHAnsi" w:hAnsiTheme="minorHAnsi" w:cstheme="minorHAnsi"/>
          <w:b/>
          <w:sz w:val="20"/>
          <w:szCs w:val="20"/>
        </w:rPr>
        <w:t xml:space="preserve"> w Bydgoszczy, adres ul. Markwarta 4-6, 85-015 Bydgoszcz</w:t>
      </w:r>
    </w:p>
    <w:p w14:paraId="2D99AAE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 xml:space="preserve">wpisanym do rejestru stowarzyszeń, innych organizacji społecznych i zawodowych, fundacji oraz publicznych zakładów opieki zdrowotnej prowadzonego przez Sąd Rejonowy w Bydgoszczy, XIII Wydział Gospodarczy, pod numerem </w:t>
      </w:r>
      <w:r w:rsidRPr="00246CB1">
        <w:rPr>
          <w:rFonts w:asciiTheme="minorHAnsi" w:hAnsiTheme="minorHAnsi" w:cstheme="minorHAnsi"/>
          <w:b/>
          <w:sz w:val="20"/>
          <w:szCs w:val="20"/>
        </w:rPr>
        <w:t>KRS 0000002292, NIP: 554-22-01-453 oraz REGON: 092325348,</w:t>
      </w:r>
    </w:p>
    <w:p w14:paraId="7B3E5B3F" w14:textId="77777777" w:rsidR="007E41DD" w:rsidRPr="00246CB1" w:rsidRDefault="007E41DD" w:rsidP="007E41DD">
      <w:pPr>
        <w:shd w:val="clear" w:color="auto" w:fill="FFFFFF"/>
        <w:ind w:left="24" w:right="-21"/>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zwanym w treści </w:t>
      </w:r>
      <w:r w:rsidRPr="00246CB1">
        <w:rPr>
          <w:rFonts w:asciiTheme="minorHAnsi" w:hAnsiTheme="minorHAnsi" w:cstheme="minorHAnsi"/>
          <w:sz w:val="20"/>
          <w:szCs w:val="20"/>
        </w:rPr>
        <w:t>umowy „Wynajmującym",</w:t>
      </w:r>
    </w:p>
    <w:p w14:paraId="223F7F5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reprezentowanym przez:</w:t>
      </w:r>
    </w:p>
    <w:p w14:paraId="79050564" w14:textId="77777777" w:rsidR="007E41DD" w:rsidRPr="00246CB1" w:rsidRDefault="007E41DD" w:rsidP="007E41DD">
      <w:pPr>
        <w:jc w:val="both"/>
        <w:rPr>
          <w:rFonts w:asciiTheme="minorHAnsi" w:hAnsiTheme="minorHAnsi" w:cstheme="minorHAnsi"/>
          <w:b/>
          <w:sz w:val="20"/>
          <w:szCs w:val="20"/>
        </w:rPr>
      </w:pPr>
      <w:r w:rsidRPr="00246CB1">
        <w:rPr>
          <w:rFonts w:asciiTheme="minorHAnsi" w:hAnsiTheme="minorHAnsi" w:cstheme="minorHAnsi"/>
          <w:b/>
          <w:sz w:val="20"/>
          <w:szCs w:val="20"/>
        </w:rPr>
        <w:t>1. Dyrektora  – Marka Lewandowskiego</w:t>
      </w:r>
    </w:p>
    <w:p w14:paraId="50ACD6E5" w14:textId="77777777" w:rsidR="007E41DD" w:rsidRPr="00246CB1" w:rsidRDefault="007E41DD" w:rsidP="007E41DD">
      <w:pPr>
        <w:jc w:val="both"/>
        <w:rPr>
          <w:rFonts w:asciiTheme="minorHAnsi" w:hAnsiTheme="minorHAnsi" w:cstheme="minorHAnsi"/>
          <w:b/>
          <w:sz w:val="20"/>
          <w:szCs w:val="20"/>
        </w:rPr>
      </w:pPr>
      <w:r w:rsidRPr="00246CB1">
        <w:rPr>
          <w:rFonts w:asciiTheme="minorHAnsi" w:hAnsiTheme="minorHAnsi" w:cstheme="minorHAnsi"/>
          <w:b/>
          <w:sz w:val="20"/>
          <w:szCs w:val="20"/>
        </w:rPr>
        <w:t>2. Z-cę Dyrektora ds. Ekonomiczno - Administracyjnych – Mirosławę Cieślak</w:t>
      </w:r>
    </w:p>
    <w:p w14:paraId="11BCFBEA" w14:textId="77777777" w:rsidR="007E41DD" w:rsidRPr="00246CB1" w:rsidRDefault="007E41DD" w:rsidP="007E41DD">
      <w:pPr>
        <w:shd w:val="clear" w:color="auto" w:fill="FFFFFF"/>
        <w:ind w:right="4032"/>
        <w:jc w:val="both"/>
        <w:rPr>
          <w:rFonts w:asciiTheme="minorHAnsi" w:hAnsiTheme="minorHAnsi" w:cstheme="minorHAnsi"/>
          <w:sz w:val="20"/>
          <w:szCs w:val="20"/>
        </w:rPr>
      </w:pPr>
    </w:p>
    <w:p w14:paraId="1A1908FE" w14:textId="77777777" w:rsidR="007E41DD" w:rsidRPr="00246CB1" w:rsidRDefault="007E41DD" w:rsidP="007E41DD">
      <w:pPr>
        <w:shd w:val="clear" w:color="auto" w:fill="FFFFFF"/>
        <w:ind w:right="4032"/>
        <w:jc w:val="both"/>
        <w:rPr>
          <w:rFonts w:asciiTheme="minorHAnsi" w:hAnsiTheme="minorHAnsi" w:cstheme="minorHAnsi"/>
          <w:sz w:val="20"/>
          <w:szCs w:val="20"/>
        </w:rPr>
      </w:pPr>
      <w:r w:rsidRPr="00246CB1">
        <w:rPr>
          <w:rFonts w:asciiTheme="minorHAnsi" w:hAnsiTheme="minorHAnsi" w:cstheme="minorHAnsi"/>
          <w:sz w:val="20"/>
          <w:szCs w:val="20"/>
        </w:rPr>
        <w:t>a</w:t>
      </w:r>
    </w:p>
    <w:p w14:paraId="4D7AA89A"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z w:val="20"/>
          <w:szCs w:val="20"/>
        </w:rPr>
      </w:pPr>
      <w:r w:rsidRPr="00246CB1">
        <w:rPr>
          <w:rFonts w:asciiTheme="minorHAnsi" w:hAnsiTheme="minorHAnsi" w:cstheme="minorHAnsi"/>
          <w:sz w:val="20"/>
          <w:szCs w:val="20"/>
        </w:rPr>
        <w:t>………………………………………………………...,</w:t>
      </w:r>
    </w:p>
    <w:p w14:paraId="75A2FBDA"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pacing w:val="-1"/>
          <w:sz w:val="20"/>
          <w:szCs w:val="20"/>
        </w:rPr>
      </w:pPr>
      <w:r w:rsidRPr="00246CB1">
        <w:rPr>
          <w:rFonts w:asciiTheme="minorHAnsi" w:hAnsiTheme="minorHAnsi" w:cstheme="minorHAnsi"/>
          <w:spacing w:val="-1"/>
          <w:sz w:val="20"/>
          <w:szCs w:val="20"/>
        </w:rPr>
        <w:t xml:space="preserve">NIP: </w:t>
      </w:r>
      <w:r w:rsidRPr="00246CB1">
        <w:rPr>
          <w:rFonts w:asciiTheme="minorHAnsi" w:hAnsiTheme="minorHAnsi" w:cstheme="minorHAnsi"/>
          <w:sz w:val="20"/>
          <w:szCs w:val="20"/>
        </w:rPr>
        <w:t>…………………………………………………..</w:t>
      </w:r>
      <w:r w:rsidRPr="00246CB1">
        <w:rPr>
          <w:rFonts w:asciiTheme="minorHAnsi" w:hAnsiTheme="minorHAnsi" w:cstheme="minorHAnsi"/>
          <w:spacing w:val="-1"/>
          <w:sz w:val="20"/>
          <w:szCs w:val="20"/>
        </w:rPr>
        <w:t xml:space="preserve">,    </w:t>
      </w:r>
    </w:p>
    <w:p w14:paraId="08A4C738" w14:textId="77777777" w:rsidR="007E41DD" w:rsidRPr="00246CB1" w:rsidRDefault="007E41DD" w:rsidP="007E41DD">
      <w:pPr>
        <w:shd w:val="clear" w:color="auto" w:fill="FFFFFF"/>
        <w:tabs>
          <w:tab w:val="left" w:leader="dot" w:pos="4834"/>
          <w:tab w:val="left" w:pos="5923"/>
          <w:tab w:val="left" w:leader="dot" w:pos="8088"/>
        </w:tabs>
        <w:ind w:left="24"/>
        <w:rPr>
          <w:rFonts w:asciiTheme="minorHAnsi" w:hAnsiTheme="minorHAnsi" w:cstheme="minorHAnsi"/>
          <w:sz w:val="20"/>
          <w:szCs w:val="20"/>
        </w:rPr>
      </w:pPr>
      <w:r w:rsidRPr="00246CB1">
        <w:rPr>
          <w:rFonts w:asciiTheme="minorHAnsi" w:hAnsiTheme="minorHAnsi" w:cstheme="minorHAnsi"/>
          <w:spacing w:val="-1"/>
          <w:sz w:val="20"/>
          <w:szCs w:val="20"/>
        </w:rPr>
        <w:t>REGON: ……………………………………………...,</w:t>
      </w:r>
    </w:p>
    <w:p w14:paraId="347B6DE9" w14:textId="77777777" w:rsidR="007E41DD" w:rsidRPr="00246CB1" w:rsidRDefault="007E41DD" w:rsidP="007E41DD">
      <w:pPr>
        <w:shd w:val="clear" w:color="auto" w:fill="FFFFFF"/>
        <w:tabs>
          <w:tab w:val="left" w:leader="dot" w:pos="2112"/>
          <w:tab w:val="left" w:leader="dot" w:pos="8918"/>
        </w:tabs>
        <w:jc w:val="both"/>
        <w:rPr>
          <w:rFonts w:asciiTheme="minorHAnsi" w:hAnsiTheme="minorHAnsi" w:cstheme="minorHAnsi"/>
          <w:sz w:val="20"/>
          <w:szCs w:val="20"/>
        </w:rPr>
      </w:pPr>
      <w:r w:rsidRPr="00246CB1">
        <w:rPr>
          <w:rFonts w:asciiTheme="minorHAnsi" w:hAnsiTheme="minorHAnsi" w:cstheme="minorHAnsi"/>
          <w:spacing w:val="-1"/>
          <w:sz w:val="20"/>
          <w:szCs w:val="20"/>
        </w:rPr>
        <w:t>zwanym w treści umowy „Najemcą"</w:t>
      </w:r>
    </w:p>
    <w:p w14:paraId="7E3450D1" w14:textId="77777777" w:rsidR="007E41DD" w:rsidRPr="00246CB1" w:rsidRDefault="007E41DD" w:rsidP="007E41DD">
      <w:pPr>
        <w:shd w:val="clear" w:color="auto" w:fill="FFFFFF"/>
        <w:ind w:right="6"/>
        <w:jc w:val="center"/>
        <w:rPr>
          <w:rFonts w:asciiTheme="minorHAnsi" w:hAnsiTheme="minorHAnsi" w:cstheme="minorHAnsi"/>
          <w:b/>
          <w:spacing w:val="-12"/>
          <w:sz w:val="20"/>
          <w:szCs w:val="20"/>
        </w:rPr>
      </w:pPr>
    </w:p>
    <w:p w14:paraId="380D6593" w14:textId="77777777" w:rsidR="007E41DD" w:rsidRPr="00246CB1" w:rsidRDefault="007E41DD" w:rsidP="007E41DD">
      <w:pPr>
        <w:shd w:val="clear" w:color="auto" w:fill="FFFFFF"/>
        <w:ind w:right="6"/>
        <w:jc w:val="center"/>
        <w:rPr>
          <w:rFonts w:asciiTheme="minorHAnsi" w:hAnsiTheme="minorHAnsi" w:cstheme="minorHAnsi"/>
          <w:b/>
          <w:sz w:val="20"/>
          <w:szCs w:val="20"/>
        </w:rPr>
      </w:pPr>
      <w:r w:rsidRPr="00246CB1">
        <w:rPr>
          <w:rFonts w:asciiTheme="minorHAnsi" w:hAnsiTheme="minorHAnsi" w:cstheme="minorHAnsi"/>
          <w:b/>
          <w:spacing w:val="-12"/>
          <w:sz w:val="20"/>
          <w:szCs w:val="20"/>
        </w:rPr>
        <w:t>§1</w:t>
      </w:r>
    </w:p>
    <w:p w14:paraId="74FE97C8" w14:textId="65A5D249" w:rsidR="007E41DD" w:rsidRPr="00246CB1" w:rsidRDefault="007E41DD" w:rsidP="007E41DD">
      <w:pPr>
        <w:shd w:val="clear" w:color="auto" w:fill="FFFFFF"/>
        <w:tabs>
          <w:tab w:val="left" w:pos="379"/>
        </w:tabs>
        <w:ind w:left="370" w:hanging="360"/>
        <w:jc w:val="both"/>
        <w:rPr>
          <w:rFonts w:asciiTheme="minorHAnsi" w:hAnsiTheme="minorHAnsi" w:cstheme="minorHAnsi"/>
          <w:sz w:val="20"/>
          <w:szCs w:val="20"/>
        </w:rPr>
      </w:pPr>
      <w:r w:rsidRPr="00246CB1">
        <w:rPr>
          <w:rFonts w:asciiTheme="minorHAnsi" w:hAnsiTheme="minorHAnsi" w:cstheme="minorHAnsi"/>
          <w:spacing w:val="-22"/>
          <w:sz w:val="20"/>
          <w:szCs w:val="20"/>
        </w:rPr>
        <w:t>1.</w:t>
      </w:r>
      <w:r w:rsidRPr="00246CB1">
        <w:rPr>
          <w:rFonts w:asciiTheme="minorHAnsi" w:hAnsiTheme="minorHAnsi" w:cstheme="minorHAnsi"/>
          <w:sz w:val="20"/>
          <w:szCs w:val="20"/>
        </w:rPr>
        <w:tab/>
        <w:t>Przedmiotem umowy jest najem pomieszczeń o łącznej powierzchni 80m</w:t>
      </w:r>
      <w:r w:rsidRPr="00246CB1">
        <w:rPr>
          <w:rFonts w:asciiTheme="minorHAnsi" w:hAnsiTheme="minorHAnsi" w:cstheme="minorHAnsi"/>
          <w:sz w:val="20"/>
          <w:szCs w:val="20"/>
          <w:vertAlign w:val="superscript"/>
        </w:rPr>
        <w:t>2</w:t>
      </w:r>
      <w:r w:rsidRPr="00246CB1">
        <w:rPr>
          <w:rFonts w:asciiTheme="minorHAnsi" w:hAnsiTheme="minorHAnsi" w:cstheme="minorHAnsi"/>
          <w:sz w:val="20"/>
          <w:szCs w:val="20"/>
        </w:rPr>
        <w:t>, położonych w budynku SP WZOZ MSW</w:t>
      </w:r>
      <w:r w:rsidR="00E74CF7">
        <w:rPr>
          <w:rFonts w:asciiTheme="minorHAnsi" w:hAnsiTheme="minorHAnsi" w:cstheme="minorHAnsi"/>
          <w:sz w:val="20"/>
          <w:szCs w:val="20"/>
        </w:rPr>
        <w:t>iA</w:t>
      </w:r>
      <w:r w:rsidRPr="00246CB1">
        <w:rPr>
          <w:rFonts w:asciiTheme="minorHAnsi" w:hAnsiTheme="minorHAnsi" w:cstheme="minorHAnsi"/>
          <w:sz w:val="20"/>
          <w:szCs w:val="20"/>
        </w:rPr>
        <w:t xml:space="preserve"> w Bydgoszczy przy ul. Markwarta 4-6.</w:t>
      </w:r>
    </w:p>
    <w:p w14:paraId="6611DCA0" w14:textId="77777777" w:rsidR="007E41DD" w:rsidRPr="00246CB1" w:rsidRDefault="007E41DD" w:rsidP="007E41DD">
      <w:pPr>
        <w:shd w:val="clear" w:color="auto" w:fill="FFFFFF"/>
        <w:tabs>
          <w:tab w:val="left" w:pos="379"/>
        </w:tabs>
        <w:ind w:left="10"/>
        <w:jc w:val="both"/>
        <w:rPr>
          <w:rFonts w:asciiTheme="minorHAnsi" w:hAnsiTheme="minorHAnsi" w:cstheme="minorHAnsi"/>
          <w:sz w:val="20"/>
          <w:szCs w:val="20"/>
        </w:rPr>
      </w:pPr>
      <w:r w:rsidRPr="00246CB1">
        <w:rPr>
          <w:rFonts w:asciiTheme="minorHAnsi" w:hAnsiTheme="minorHAnsi" w:cstheme="minorHAnsi"/>
          <w:spacing w:val="-9"/>
          <w:sz w:val="20"/>
          <w:szCs w:val="20"/>
        </w:rPr>
        <w:t>2.</w:t>
      </w:r>
      <w:r w:rsidRPr="00246CB1">
        <w:rPr>
          <w:rFonts w:asciiTheme="minorHAnsi" w:hAnsiTheme="minorHAnsi" w:cstheme="minorHAnsi"/>
          <w:sz w:val="20"/>
          <w:szCs w:val="20"/>
        </w:rPr>
        <w:tab/>
        <w:t>Pomieszczenia wyposażone są w instalacje: cieplną, elektryczną i wodno - kanalizacyjną.</w:t>
      </w:r>
    </w:p>
    <w:p w14:paraId="5649C176" w14:textId="77777777" w:rsidR="007E41DD" w:rsidRPr="00246CB1" w:rsidRDefault="007E41DD" w:rsidP="007E41DD">
      <w:pPr>
        <w:shd w:val="clear" w:color="auto" w:fill="FFFFFF"/>
        <w:ind w:right="-21" w:firstLine="10"/>
        <w:jc w:val="center"/>
        <w:rPr>
          <w:rFonts w:asciiTheme="minorHAnsi" w:hAnsiTheme="minorHAnsi" w:cstheme="minorHAnsi"/>
          <w:b/>
          <w:sz w:val="20"/>
          <w:szCs w:val="20"/>
        </w:rPr>
      </w:pPr>
    </w:p>
    <w:p w14:paraId="668FB5D0" w14:textId="77777777" w:rsidR="007E41DD" w:rsidRPr="00246CB1" w:rsidRDefault="007E41DD" w:rsidP="007E41DD">
      <w:pPr>
        <w:shd w:val="clear" w:color="auto" w:fill="FFFFFF"/>
        <w:ind w:right="-21" w:firstLine="10"/>
        <w:jc w:val="center"/>
        <w:rPr>
          <w:rFonts w:asciiTheme="minorHAnsi" w:hAnsiTheme="minorHAnsi" w:cstheme="minorHAnsi"/>
          <w:b/>
          <w:sz w:val="20"/>
          <w:szCs w:val="20"/>
        </w:rPr>
      </w:pPr>
      <w:r w:rsidRPr="00246CB1">
        <w:rPr>
          <w:rFonts w:asciiTheme="minorHAnsi" w:hAnsiTheme="minorHAnsi" w:cstheme="minorHAnsi"/>
          <w:b/>
          <w:sz w:val="20"/>
          <w:szCs w:val="20"/>
        </w:rPr>
        <w:t>§2</w:t>
      </w:r>
    </w:p>
    <w:p w14:paraId="323EE69F" w14:textId="77777777" w:rsidR="007E41DD" w:rsidRPr="00246CB1" w:rsidRDefault="007E41DD" w:rsidP="007E41DD">
      <w:pPr>
        <w:shd w:val="clear" w:color="auto" w:fill="FFFFFF"/>
        <w:ind w:right="159"/>
        <w:jc w:val="both"/>
        <w:rPr>
          <w:rFonts w:asciiTheme="minorHAnsi" w:hAnsiTheme="minorHAnsi" w:cstheme="minorHAnsi"/>
          <w:sz w:val="20"/>
          <w:szCs w:val="20"/>
        </w:rPr>
      </w:pPr>
      <w:r w:rsidRPr="00246CB1">
        <w:rPr>
          <w:rFonts w:asciiTheme="minorHAnsi" w:hAnsiTheme="minorHAnsi" w:cstheme="minorHAnsi"/>
          <w:spacing w:val="-1"/>
          <w:sz w:val="20"/>
          <w:szCs w:val="20"/>
        </w:rPr>
        <w:t>Najemca będzie wykorzystywać przedmiot najmu na prowadzenie bufetu, zgodnie z przedmiotem prowadzonej działalności gospodarczej.</w:t>
      </w:r>
    </w:p>
    <w:p w14:paraId="3222377B" w14:textId="77777777" w:rsidR="007E41DD" w:rsidRPr="00246CB1" w:rsidRDefault="007E41DD" w:rsidP="007E41DD">
      <w:pPr>
        <w:shd w:val="clear" w:color="auto" w:fill="FFFFFF"/>
        <w:ind w:left="5" w:hanging="5"/>
        <w:jc w:val="center"/>
        <w:rPr>
          <w:rFonts w:asciiTheme="minorHAnsi" w:hAnsiTheme="minorHAnsi" w:cstheme="minorHAnsi"/>
          <w:b/>
          <w:sz w:val="20"/>
          <w:szCs w:val="20"/>
        </w:rPr>
      </w:pPr>
    </w:p>
    <w:p w14:paraId="65B73BBA" w14:textId="77777777" w:rsidR="007E41DD" w:rsidRPr="00246CB1" w:rsidRDefault="007E41DD" w:rsidP="007E41DD">
      <w:pPr>
        <w:shd w:val="clear" w:color="auto" w:fill="FFFFFF"/>
        <w:ind w:left="5" w:hanging="5"/>
        <w:jc w:val="center"/>
        <w:rPr>
          <w:rFonts w:asciiTheme="minorHAnsi" w:hAnsiTheme="minorHAnsi" w:cstheme="minorHAnsi"/>
          <w:b/>
          <w:sz w:val="20"/>
          <w:szCs w:val="20"/>
        </w:rPr>
      </w:pPr>
      <w:r w:rsidRPr="00246CB1">
        <w:rPr>
          <w:rFonts w:asciiTheme="minorHAnsi" w:hAnsiTheme="minorHAnsi" w:cstheme="minorHAnsi"/>
          <w:b/>
          <w:sz w:val="20"/>
          <w:szCs w:val="20"/>
        </w:rPr>
        <w:t>§3</w:t>
      </w:r>
    </w:p>
    <w:p w14:paraId="417B4ACD" w14:textId="77777777" w:rsidR="007E41DD" w:rsidRPr="00246CB1" w:rsidRDefault="007E41DD" w:rsidP="007E41DD">
      <w:pPr>
        <w:shd w:val="clear" w:color="auto" w:fill="FFFFFF"/>
        <w:ind w:left="5"/>
        <w:jc w:val="both"/>
        <w:rPr>
          <w:rFonts w:asciiTheme="minorHAnsi" w:hAnsiTheme="minorHAnsi" w:cstheme="minorHAnsi"/>
          <w:sz w:val="20"/>
          <w:szCs w:val="20"/>
        </w:rPr>
      </w:pPr>
      <w:r w:rsidRPr="00246CB1">
        <w:rPr>
          <w:rFonts w:asciiTheme="minorHAnsi" w:hAnsiTheme="minorHAnsi" w:cstheme="minorHAnsi"/>
          <w:sz w:val="20"/>
          <w:szCs w:val="20"/>
        </w:rPr>
        <w:t>Przekazanie przedmiotu najmu nastąpi na podstawie protokołu zdawczo-odbiorczego z określeniem stanu technicznego pomieszczeń. Protokół zdawczo – odbiorczy stanowi załącznik nr 1 do umowy.</w:t>
      </w:r>
    </w:p>
    <w:p w14:paraId="31F17A75" w14:textId="77777777" w:rsidR="007E41DD" w:rsidRPr="00246CB1" w:rsidRDefault="007E41DD" w:rsidP="007E41DD">
      <w:pPr>
        <w:shd w:val="clear" w:color="auto" w:fill="FFFFFF"/>
        <w:ind w:left="5"/>
        <w:jc w:val="center"/>
        <w:rPr>
          <w:rFonts w:asciiTheme="minorHAnsi" w:hAnsiTheme="minorHAnsi" w:cstheme="minorHAnsi"/>
          <w:b/>
          <w:spacing w:val="-4"/>
          <w:sz w:val="20"/>
          <w:szCs w:val="20"/>
        </w:rPr>
      </w:pPr>
    </w:p>
    <w:p w14:paraId="17F3A822" w14:textId="77777777" w:rsidR="007E41DD" w:rsidRPr="00246CB1" w:rsidRDefault="007E41DD" w:rsidP="007E41DD">
      <w:pPr>
        <w:shd w:val="clear" w:color="auto" w:fill="FFFFFF"/>
        <w:ind w:left="5"/>
        <w:jc w:val="center"/>
        <w:rPr>
          <w:rFonts w:asciiTheme="minorHAnsi" w:hAnsiTheme="minorHAnsi" w:cstheme="minorHAnsi"/>
          <w:b/>
          <w:sz w:val="20"/>
          <w:szCs w:val="20"/>
        </w:rPr>
      </w:pPr>
      <w:r w:rsidRPr="00246CB1">
        <w:rPr>
          <w:rFonts w:asciiTheme="minorHAnsi" w:hAnsiTheme="minorHAnsi" w:cstheme="minorHAnsi"/>
          <w:b/>
          <w:spacing w:val="-4"/>
          <w:sz w:val="20"/>
          <w:szCs w:val="20"/>
        </w:rPr>
        <w:t>§4</w:t>
      </w:r>
    </w:p>
    <w:p w14:paraId="7985DAB8" w14:textId="25811F86"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34" w:hanging="360"/>
        <w:jc w:val="both"/>
        <w:rPr>
          <w:rFonts w:asciiTheme="minorHAnsi" w:hAnsiTheme="minorHAnsi" w:cstheme="minorHAnsi"/>
          <w:sz w:val="20"/>
          <w:szCs w:val="20"/>
        </w:rPr>
      </w:pPr>
      <w:r w:rsidRPr="00246CB1">
        <w:rPr>
          <w:rFonts w:asciiTheme="minorHAnsi" w:hAnsiTheme="minorHAnsi" w:cstheme="minorHAnsi"/>
          <w:sz w:val="20"/>
          <w:szCs w:val="20"/>
        </w:rPr>
        <w:t>Wynajmujący oddaje w najem przedmiot najmu po przeprowadzonej przez Wynajmującego adaptacji (remoncie).</w:t>
      </w:r>
    </w:p>
    <w:p w14:paraId="7A769122"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W przypadku rozwiązania umowy najmu, zakupione przez Najemcę wyposażenie trwale związane z przedmiotem najmu, przechodzi na własność Wynajmującego. </w:t>
      </w:r>
    </w:p>
    <w:p w14:paraId="31AAC482"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pacing w:val="-1"/>
          <w:sz w:val="20"/>
          <w:szCs w:val="20"/>
        </w:rPr>
        <w:t xml:space="preserve">Utrzymanie przedmiotu najmu w należytym stanie – remonty i naprawy bieżące leżą po stronie Najemcy, na koszt Najemcy. </w:t>
      </w:r>
    </w:p>
    <w:p w14:paraId="7F416C24" w14:textId="77777777" w:rsidR="007E41DD" w:rsidRPr="00246CB1" w:rsidRDefault="007E41DD" w:rsidP="007E41DD">
      <w:pPr>
        <w:widowControl w:val="0"/>
        <w:numPr>
          <w:ilvl w:val="0"/>
          <w:numId w:val="29"/>
        </w:numPr>
        <w:shd w:val="clear" w:color="auto" w:fill="FFFFFF"/>
        <w:tabs>
          <w:tab w:val="clear" w:pos="510"/>
          <w:tab w:val="num" w:pos="360"/>
        </w:tabs>
        <w:autoSpaceDE w:val="0"/>
        <w:autoSpaceDN w:val="0"/>
        <w:adjustRightInd w:val="0"/>
        <w:ind w:left="360" w:right="82" w:hanging="360"/>
        <w:jc w:val="both"/>
        <w:rPr>
          <w:rFonts w:asciiTheme="minorHAnsi" w:hAnsiTheme="minorHAnsi" w:cstheme="minorHAnsi"/>
          <w:sz w:val="20"/>
          <w:szCs w:val="20"/>
        </w:rPr>
      </w:pPr>
      <w:r w:rsidRPr="00246CB1">
        <w:rPr>
          <w:rFonts w:asciiTheme="minorHAnsi" w:hAnsiTheme="minorHAnsi" w:cstheme="minorHAnsi"/>
          <w:sz w:val="20"/>
          <w:szCs w:val="20"/>
        </w:rPr>
        <w:t>Wykonanie przez Najemcę prac adaptacyjnych lub modernizacyjnych w czasie trwania umowy wymaga zgody Wynajmującego wyrażonej na piśmie, określającej zakres tych prac oraz zasady zwrotu kosztów tych prac.</w:t>
      </w:r>
    </w:p>
    <w:p w14:paraId="0BDE94C5" w14:textId="77777777" w:rsidR="007E41DD" w:rsidRPr="00246CB1" w:rsidRDefault="007E41DD" w:rsidP="007E41DD">
      <w:pPr>
        <w:ind w:left="510"/>
        <w:jc w:val="both"/>
        <w:rPr>
          <w:rFonts w:asciiTheme="minorHAnsi" w:hAnsiTheme="minorHAnsi" w:cstheme="minorHAnsi"/>
          <w:sz w:val="20"/>
          <w:szCs w:val="20"/>
        </w:rPr>
      </w:pPr>
    </w:p>
    <w:p w14:paraId="2716504C"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§5</w:t>
      </w:r>
    </w:p>
    <w:p w14:paraId="1E13339A"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 xml:space="preserve">Z tytułu najmu lokalu Najemca uiszczać będzie czynsz w wysokości ………… PLN netto (słownie: ……………… złotych) miesięcznie za </w:t>
      </w:r>
      <w:smartTag w:uri="urn:schemas-microsoft-com:office:smarttags" w:element="metricconverter">
        <w:smartTagPr>
          <w:attr w:name="ProductID" w:val="1 m2"/>
        </w:smartTagPr>
        <w:r w:rsidRPr="00246CB1">
          <w:rPr>
            <w:rFonts w:asciiTheme="minorHAnsi" w:hAnsiTheme="minorHAnsi" w:cstheme="minorHAnsi"/>
            <w:sz w:val="20"/>
            <w:szCs w:val="20"/>
          </w:rPr>
          <w:t>1 m</w:t>
        </w:r>
        <w:r w:rsidRPr="00246CB1">
          <w:rPr>
            <w:rFonts w:asciiTheme="minorHAnsi" w:hAnsiTheme="minorHAnsi" w:cstheme="minorHAnsi"/>
            <w:sz w:val="20"/>
            <w:szCs w:val="20"/>
            <w:vertAlign w:val="superscript"/>
          </w:rPr>
          <w:t>2</w:t>
        </w:r>
      </w:smartTag>
      <w:r w:rsidRPr="00246CB1">
        <w:rPr>
          <w:rFonts w:asciiTheme="minorHAnsi" w:hAnsiTheme="minorHAnsi" w:cstheme="minorHAnsi"/>
          <w:sz w:val="20"/>
          <w:szCs w:val="20"/>
        </w:rPr>
        <w:t>. Do czynszu zostanie doliczony podatek VAT w wysokości obowiązującej w dniu wystawienia faktury.</w:t>
      </w:r>
    </w:p>
    <w:p w14:paraId="61AF5311" w14:textId="77777777" w:rsidR="007E41DD" w:rsidRPr="00246CB1" w:rsidRDefault="007E41DD" w:rsidP="007E41DD">
      <w:pPr>
        <w:pStyle w:val="Tekstpodstawowywcity"/>
        <w:numPr>
          <w:ilvl w:val="0"/>
          <w:numId w:val="24"/>
        </w:numPr>
        <w:jc w:val="both"/>
        <w:rPr>
          <w:rFonts w:asciiTheme="minorHAnsi" w:hAnsiTheme="minorHAnsi" w:cstheme="minorHAnsi"/>
          <w:b w:val="0"/>
          <w:sz w:val="20"/>
        </w:rPr>
      </w:pPr>
      <w:r w:rsidRPr="00246CB1">
        <w:rPr>
          <w:rFonts w:asciiTheme="minorHAnsi" w:hAnsiTheme="minorHAnsi" w:cstheme="minorHAnsi"/>
          <w:b w:val="0"/>
          <w:sz w:val="20"/>
        </w:rPr>
        <w:lastRenderedPageBreak/>
        <w:t>Do czynszu o którym mowa w § 5 ust.1 miesięcznie doliczone będą koszty mediów: Energia elektryczna wg wskazań licznika, inne tj. energia cieplna, woda, kanalizacja wg przelicznika na 1m ² wg cen u lokalnych dostawców.</w:t>
      </w:r>
    </w:p>
    <w:p w14:paraId="1E128EE4" w14:textId="3454FB3A" w:rsidR="007E41DD" w:rsidRPr="00D124A8" w:rsidRDefault="007E41DD" w:rsidP="007E41DD">
      <w:pPr>
        <w:numPr>
          <w:ilvl w:val="0"/>
          <w:numId w:val="24"/>
        </w:numPr>
        <w:jc w:val="both"/>
        <w:rPr>
          <w:rFonts w:asciiTheme="minorHAnsi" w:hAnsiTheme="minorHAnsi" w:cstheme="minorHAnsi"/>
          <w:sz w:val="20"/>
          <w:szCs w:val="20"/>
        </w:rPr>
      </w:pPr>
      <w:r w:rsidRPr="00E74CF7">
        <w:rPr>
          <w:rFonts w:asciiTheme="minorHAnsi" w:hAnsiTheme="minorHAnsi" w:cstheme="minorHAnsi"/>
          <w:sz w:val="20"/>
          <w:szCs w:val="20"/>
        </w:rPr>
        <w:t xml:space="preserve">Czynsz i koszty mediów płatne będą przez Najemcę za okresy miesięczne, na podstawie faktury VAT, w terminie 14 dni od daty wystawienia faktury VAT, przelewem na rachunek bankowy Wynajmującego. Nr rachunku </w:t>
      </w:r>
      <w:r w:rsidR="00E74CF7" w:rsidRPr="00D124A8">
        <w:rPr>
          <w:rFonts w:asciiTheme="minorHAnsi" w:hAnsiTheme="minorHAnsi"/>
          <w:sz w:val="20"/>
          <w:szCs w:val="20"/>
        </w:rPr>
        <w:t>53 1130 1075 0002 6035 9320 0007</w:t>
      </w:r>
      <w:r w:rsidRPr="00D124A8">
        <w:rPr>
          <w:rFonts w:asciiTheme="minorHAnsi" w:hAnsiTheme="minorHAnsi" w:cstheme="minorHAnsi"/>
          <w:sz w:val="20"/>
          <w:szCs w:val="20"/>
        </w:rPr>
        <w:t>.</w:t>
      </w:r>
    </w:p>
    <w:p w14:paraId="490080E4" w14:textId="6D6C388D" w:rsidR="007E41DD" w:rsidRPr="00D124A8" w:rsidRDefault="007E41DD" w:rsidP="007E41DD">
      <w:pPr>
        <w:numPr>
          <w:ilvl w:val="0"/>
          <w:numId w:val="24"/>
        </w:numPr>
        <w:jc w:val="both"/>
        <w:rPr>
          <w:rFonts w:asciiTheme="minorHAnsi" w:hAnsiTheme="minorHAnsi" w:cstheme="minorHAnsi"/>
          <w:sz w:val="20"/>
          <w:szCs w:val="20"/>
        </w:rPr>
      </w:pPr>
      <w:r w:rsidRPr="00D124A8">
        <w:rPr>
          <w:rFonts w:asciiTheme="minorHAnsi" w:hAnsiTheme="minorHAnsi" w:cstheme="minorHAnsi"/>
          <w:sz w:val="20"/>
          <w:szCs w:val="20"/>
        </w:rPr>
        <w:t xml:space="preserve">Począwszy od dnia 1 </w:t>
      </w:r>
      <w:r w:rsidR="00D124A8" w:rsidRPr="00D124A8">
        <w:rPr>
          <w:rFonts w:asciiTheme="minorHAnsi" w:hAnsiTheme="minorHAnsi" w:cstheme="minorHAnsi"/>
          <w:sz w:val="20"/>
          <w:szCs w:val="20"/>
        </w:rPr>
        <w:t>lutego</w:t>
      </w:r>
      <w:r w:rsidRPr="00D124A8">
        <w:rPr>
          <w:rFonts w:asciiTheme="minorHAnsi" w:hAnsiTheme="minorHAnsi" w:cstheme="minorHAnsi"/>
          <w:sz w:val="20"/>
          <w:szCs w:val="20"/>
        </w:rPr>
        <w:t xml:space="preserve"> 20</w:t>
      </w:r>
      <w:r w:rsidR="00CC576C" w:rsidRPr="00D124A8">
        <w:rPr>
          <w:rFonts w:asciiTheme="minorHAnsi" w:hAnsiTheme="minorHAnsi" w:cstheme="minorHAnsi"/>
          <w:sz w:val="20"/>
          <w:szCs w:val="20"/>
        </w:rPr>
        <w:t>23</w:t>
      </w:r>
      <w:r w:rsidRPr="00D124A8">
        <w:rPr>
          <w:rFonts w:asciiTheme="minorHAnsi" w:hAnsiTheme="minorHAnsi" w:cstheme="minorHAnsi"/>
          <w:sz w:val="20"/>
          <w:szCs w:val="20"/>
        </w:rPr>
        <w:t>r. czynsz będzie corocznie waloryzowany o średnioroczny wskaźnik wzrostu cen towarów i usług konsumpcyjnych ogłoszony przez Prezesa GUS w Monitorze Polskim. Zmiana wysokości czynszu nie stanowi zmiany umowy.</w:t>
      </w:r>
    </w:p>
    <w:p w14:paraId="335D9048"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Niezależnie od waloryzacji czynszu, o której mowa w pkt. 4 Wynajmujący może podwyższyć czynsz, wypowiadając dotychczasową wysokość czynszu najpóźniej na miesiąc naprzód, na koniec miesiąca kalendarzowego.</w:t>
      </w:r>
    </w:p>
    <w:p w14:paraId="2774F1C0"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W razie zmiany cen opłat za media przez ich dostawców Wynajmujący dokona zmiany wysokości opłat o których mowa w §5 ust. 2, od pierwszego dnia następnego miesiąca. Zmiana wysokości opłat dodatkowych w tym trybie nie stanowi zmiany umowy.</w:t>
      </w:r>
    </w:p>
    <w:p w14:paraId="4C6B1330"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W razie zwłoki w uiszczaniu czynszu i opłat określonych § 5 ust. 2 Wynajmującemu służy prawo pobierania odsetek w wysokości ustawowej.</w:t>
      </w:r>
    </w:p>
    <w:p w14:paraId="42CBFA5E" w14:textId="77777777" w:rsidR="007E41DD" w:rsidRPr="00246CB1" w:rsidRDefault="007E41DD" w:rsidP="007E41DD">
      <w:pPr>
        <w:numPr>
          <w:ilvl w:val="0"/>
          <w:numId w:val="24"/>
        </w:numPr>
        <w:jc w:val="both"/>
        <w:rPr>
          <w:rFonts w:asciiTheme="minorHAnsi" w:hAnsiTheme="minorHAnsi" w:cstheme="minorHAnsi"/>
          <w:sz w:val="20"/>
          <w:szCs w:val="20"/>
        </w:rPr>
      </w:pPr>
      <w:r w:rsidRPr="00246CB1">
        <w:rPr>
          <w:rFonts w:asciiTheme="minorHAnsi" w:hAnsiTheme="minorHAnsi" w:cstheme="minorHAnsi"/>
          <w:sz w:val="20"/>
          <w:szCs w:val="20"/>
        </w:rPr>
        <w:t xml:space="preserve">Najemca upoważnia Wynajmującego do wystawiania faktur VAT bez jego podpisu.  </w:t>
      </w:r>
    </w:p>
    <w:p w14:paraId="2650D180" w14:textId="77777777" w:rsidR="007E41DD" w:rsidRPr="00246CB1" w:rsidRDefault="007E41DD" w:rsidP="007E41DD">
      <w:pPr>
        <w:jc w:val="both"/>
        <w:rPr>
          <w:rFonts w:asciiTheme="minorHAnsi" w:hAnsiTheme="minorHAnsi" w:cstheme="minorHAnsi"/>
          <w:sz w:val="20"/>
          <w:szCs w:val="20"/>
        </w:rPr>
      </w:pPr>
    </w:p>
    <w:p w14:paraId="0581DDD1"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§6</w:t>
      </w:r>
    </w:p>
    <w:p w14:paraId="622744E2" w14:textId="77777777" w:rsidR="007E41DD" w:rsidRPr="00246CB1" w:rsidRDefault="007E41DD" w:rsidP="007E41DD">
      <w:pPr>
        <w:numPr>
          <w:ilvl w:val="0"/>
          <w:numId w:val="25"/>
        </w:numPr>
        <w:jc w:val="both"/>
        <w:rPr>
          <w:rFonts w:asciiTheme="minorHAnsi" w:hAnsiTheme="minorHAnsi" w:cstheme="minorHAnsi"/>
          <w:sz w:val="20"/>
          <w:szCs w:val="20"/>
        </w:rPr>
      </w:pPr>
      <w:r w:rsidRPr="00246CB1">
        <w:rPr>
          <w:rFonts w:asciiTheme="minorHAnsi" w:hAnsiTheme="minorHAnsi" w:cstheme="minorHAnsi"/>
          <w:sz w:val="20"/>
          <w:szCs w:val="20"/>
        </w:rPr>
        <w:t>Najemca zobowiązuje się do:</w:t>
      </w:r>
    </w:p>
    <w:p w14:paraId="178A8784"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używania pomieszczenia z należytą starannością i zgodnie z przeznaczeniem;</w:t>
      </w:r>
    </w:p>
    <w:p w14:paraId="387D9EA2"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przestrzegania regulaminu porządkowego oraz przepisów p/poż.;</w:t>
      </w:r>
    </w:p>
    <w:p w14:paraId="463B71DC"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niedokonywania bez zgody Wynajmującego zmian naruszających funkcjonalność lub konstrukcję pomieszczenia;</w:t>
      </w:r>
    </w:p>
    <w:p w14:paraId="718BE9EC" w14:textId="77777777" w:rsidR="007E41DD" w:rsidRPr="00246CB1" w:rsidRDefault="007E41DD" w:rsidP="007E41DD">
      <w:pPr>
        <w:numPr>
          <w:ilvl w:val="1"/>
          <w:numId w:val="25"/>
        </w:numPr>
        <w:jc w:val="both"/>
        <w:rPr>
          <w:rFonts w:asciiTheme="minorHAnsi" w:hAnsiTheme="minorHAnsi" w:cstheme="minorHAnsi"/>
          <w:sz w:val="20"/>
          <w:szCs w:val="20"/>
        </w:rPr>
      </w:pPr>
      <w:r w:rsidRPr="00246CB1">
        <w:rPr>
          <w:rFonts w:asciiTheme="minorHAnsi" w:hAnsiTheme="minorHAnsi" w:cstheme="minorHAnsi"/>
          <w:sz w:val="20"/>
          <w:szCs w:val="20"/>
        </w:rPr>
        <w:t>udostępnienia lokalu w przypadku awarii.</w:t>
      </w:r>
    </w:p>
    <w:p w14:paraId="1F99FD3F" w14:textId="77777777" w:rsidR="007E41DD" w:rsidRPr="00246CB1" w:rsidRDefault="007E41DD" w:rsidP="007E41DD">
      <w:pPr>
        <w:numPr>
          <w:ilvl w:val="0"/>
          <w:numId w:val="28"/>
        </w:numPr>
        <w:jc w:val="both"/>
        <w:rPr>
          <w:rFonts w:asciiTheme="minorHAnsi" w:hAnsiTheme="minorHAnsi" w:cstheme="minorHAnsi"/>
          <w:sz w:val="20"/>
          <w:szCs w:val="20"/>
        </w:rPr>
      </w:pPr>
      <w:r w:rsidRPr="00246CB1">
        <w:rPr>
          <w:rFonts w:asciiTheme="minorHAnsi" w:hAnsiTheme="minorHAnsi" w:cstheme="minorHAnsi"/>
          <w:sz w:val="20"/>
          <w:szCs w:val="20"/>
        </w:rPr>
        <w:t>Najemca nie może oddać w podnajem lub bezpłatne używanie całości lub części pomieszczenia osobie trzeciej bez zgody Wynajmującego, ani w jakikolwiek inny sposób przekazać praw i obowiązków wynikających z umowy.</w:t>
      </w:r>
    </w:p>
    <w:p w14:paraId="71950CC3" w14:textId="7C088048" w:rsidR="007E41DD" w:rsidRPr="00D124A8" w:rsidRDefault="007E41DD" w:rsidP="007E41DD">
      <w:pPr>
        <w:numPr>
          <w:ilvl w:val="0"/>
          <w:numId w:val="28"/>
        </w:numPr>
        <w:jc w:val="both"/>
        <w:rPr>
          <w:rFonts w:asciiTheme="minorHAnsi" w:hAnsiTheme="minorHAnsi" w:cstheme="minorHAnsi"/>
          <w:sz w:val="20"/>
          <w:szCs w:val="20"/>
        </w:rPr>
      </w:pPr>
      <w:r w:rsidRPr="00D124A8">
        <w:rPr>
          <w:rFonts w:asciiTheme="minorHAnsi" w:hAnsiTheme="minorHAnsi" w:cstheme="minorHAnsi"/>
          <w:sz w:val="20"/>
          <w:szCs w:val="20"/>
        </w:rPr>
        <w:t xml:space="preserve">Najemca zawiadomi Państwowego </w:t>
      </w:r>
      <w:r w:rsidR="00D124A8" w:rsidRPr="00D124A8">
        <w:rPr>
          <w:rFonts w:asciiTheme="minorHAnsi" w:hAnsiTheme="minorHAnsi" w:cstheme="minorHAnsi"/>
          <w:sz w:val="20"/>
          <w:szCs w:val="20"/>
        </w:rPr>
        <w:t>I</w:t>
      </w:r>
      <w:r w:rsidRPr="00D124A8">
        <w:rPr>
          <w:rFonts w:asciiTheme="minorHAnsi" w:hAnsiTheme="minorHAnsi" w:cstheme="minorHAnsi"/>
          <w:sz w:val="20"/>
          <w:szCs w:val="20"/>
        </w:rPr>
        <w:t xml:space="preserve">nspektora Sanitarnego o rozpoczęciu prowadzenia bufetu. </w:t>
      </w:r>
    </w:p>
    <w:p w14:paraId="7E177B7D" w14:textId="77777777" w:rsidR="007E41DD" w:rsidRPr="00246CB1" w:rsidRDefault="007E41DD" w:rsidP="007E41DD">
      <w:pPr>
        <w:jc w:val="center"/>
        <w:rPr>
          <w:rFonts w:asciiTheme="minorHAnsi" w:hAnsiTheme="minorHAnsi" w:cstheme="minorHAnsi"/>
          <w:b/>
          <w:sz w:val="20"/>
          <w:szCs w:val="20"/>
        </w:rPr>
      </w:pPr>
    </w:p>
    <w:p w14:paraId="65E964EA"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§7</w:t>
      </w:r>
    </w:p>
    <w:p w14:paraId="45D1649C" w14:textId="139555B7" w:rsidR="007E41DD" w:rsidRPr="00D124A8"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D124A8">
        <w:rPr>
          <w:rFonts w:asciiTheme="minorHAnsi" w:hAnsiTheme="minorHAnsi" w:cstheme="minorHAnsi"/>
          <w:sz w:val="20"/>
          <w:szCs w:val="20"/>
        </w:rPr>
        <w:t>Umowa niniejsza została zawarta na czas nieokreślony, licząc od dnia uzyskania zgody Inspektora Sanitarnego na prowadzenie bufetu nie później jednak niż od dnia 01.0</w:t>
      </w:r>
      <w:r w:rsidR="00D124A8" w:rsidRPr="00D124A8">
        <w:rPr>
          <w:rFonts w:asciiTheme="minorHAnsi" w:hAnsiTheme="minorHAnsi" w:cstheme="minorHAnsi"/>
          <w:sz w:val="20"/>
          <w:szCs w:val="20"/>
        </w:rPr>
        <w:t>9</w:t>
      </w:r>
      <w:r w:rsidRPr="00D124A8">
        <w:rPr>
          <w:rFonts w:asciiTheme="minorHAnsi" w:hAnsiTheme="minorHAnsi" w:cstheme="minorHAnsi"/>
          <w:sz w:val="20"/>
          <w:szCs w:val="20"/>
        </w:rPr>
        <w:t>.20</w:t>
      </w:r>
      <w:r w:rsidR="00D124A8" w:rsidRPr="00D124A8">
        <w:rPr>
          <w:rFonts w:asciiTheme="minorHAnsi" w:hAnsiTheme="minorHAnsi" w:cstheme="minorHAnsi"/>
          <w:sz w:val="20"/>
          <w:szCs w:val="20"/>
        </w:rPr>
        <w:t>22</w:t>
      </w:r>
      <w:r w:rsidRPr="00D124A8">
        <w:rPr>
          <w:rFonts w:asciiTheme="minorHAnsi" w:hAnsiTheme="minorHAnsi" w:cstheme="minorHAnsi"/>
          <w:sz w:val="20"/>
          <w:szCs w:val="20"/>
        </w:rPr>
        <w:t xml:space="preserve">r. </w:t>
      </w:r>
    </w:p>
    <w:p w14:paraId="0D0D9B54"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Umowa może zostać rozwiązana za porozumieniem stron.</w:t>
      </w:r>
    </w:p>
    <w:p w14:paraId="5E0C9325"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Umowa może być rozwiązana za trzymiesięcznym okresem wypowiedzenia przez którąkolwiek ze stron.</w:t>
      </w:r>
    </w:p>
    <w:p w14:paraId="2375E409" w14:textId="77777777" w:rsidR="007E41DD" w:rsidRPr="00246CB1" w:rsidRDefault="007E41DD" w:rsidP="007E41DD">
      <w:pPr>
        <w:numPr>
          <w:ilvl w:val="0"/>
          <w:numId w:val="26"/>
        </w:numPr>
        <w:tabs>
          <w:tab w:val="clear" w:pos="720"/>
          <w:tab w:val="num" w:pos="540"/>
        </w:tabs>
        <w:ind w:left="540" w:hanging="540"/>
        <w:jc w:val="both"/>
        <w:rPr>
          <w:rFonts w:asciiTheme="minorHAnsi" w:hAnsiTheme="minorHAnsi" w:cstheme="minorHAnsi"/>
          <w:sz w:val="20"/>
          <w:szCs w:val="20"/>
        </w:rPr>
      </w:pPr>
      <w:r w:rsidRPr="00246CB1">
        <w:rPr>
          <w:rFonts w:asciiTheme="minorHAnsi" w:hAnsiTheme="minorHAnsi" w:cstheme="minorHAnsi"/>
          <w:sz w:val="20"/>
          <w:szCs w:val="20"/>
        </w:rPr>
        <w:t>Wynajmujący może rozwiązać niniejszą umowę każdym czasie, bez wypowiedzenia w wypadku, gdy:</w:t>
      </w:r>
    </w:p>
    <w:p w14:paraId="7CB9EED4"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dopuści się zwłoki w płatności czynszu za co najmniej dwa pełne okresy płatności,</w:t>
      </w:r>
    </w:p>
    <w:p w14:paraId="040C38C0"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nie przestrzega zakazu wynikającego z §6 ust. 2 niniejszej umowy,</w:t>
      </w:r>
    </w:p>
    <w:p w14:paraId="63E9C96E"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Nastąpi zmiana przeznaczenia przedmiotu najmu bez zgody Wynajmującego,</w:t>
      </w:r>
    </w:p>
    <w:p w14:paraId="1AE17D32"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Nastąpi konieczność udostępnienia Wynajmującemu przedmiotu najmu z przyczyn, za które Wynajmujący nie odpowiada lub w razie zmiany potrzeb Wynajmującego związanych z zakresem udzielanych przez niego świadczeń zdrowotnych,</w:t>
      </w:r>
    </w:p>
    <w:p w14:paraId="578CA0C8"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używa rzeczy w sposób sprzeczny z umową lub przeznaczeniem rzeczy i mimo upomnienia nie przestaje jej używać w taki sposób, albo gdy rzecz zaniedbuje do tego stopnia, że zostaje ona narażona na utratę lub uszkodzenie.</w:t>
      </w:r>
    </w:p>
    <w:p w14:paraId="49010CA5" w14:textId="77777777" w:rsidR="00A03742"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zostanie pozbawiony prawa wykonywania działalności gospodarczej, prowadzonej przez niego w przedmiocie najmu zgodnie z § 2,</w:t>
      </w:r>
    </w:p>
    <w:p w14:paraId="484EF6AC" w14:textId="77777777" w:rsidR="007E41DD" w:rsidRPr="00246CB1" w:rsidRDefault="007E41DD" w:rsidP="00A03742">
      <w:pPr>
        <w:numPr>
          <w:ilvl w:val="1"/>
          <w:numId w:val="30"/>
        </w:numPr>
        <w:tabs>
          <w:tab w:val="left" w:pos="993"/>
        </w:tabs>
        <w:ind w:left="993" w:hanging="475"/>
        <w:jc w:val="both"/>
        <w:rPr>
          <w:rFonts w:asciiTheme="minorHAnsi" w:hAnsiTheme="minorHAnsi" w:cstheme="minorHAnsi"/>
          <w:sz w:val="20"/>
          <w:szCs w:val="20"/>
        </w:rPr>
      </w:pPr>
      <w:r w:rsidRPr="00246CB1">
        <w:rPr>
          <w:rFonts w:asciiTheme="minorHAnsi" w:hAnsiTheme="minorHAnsi" w:cstheme="minorHAnsi"/>
          <w:sz w:val="20"/>
          <w:szCs w:val="20"/>
        </w:rPr>
        <w:t>Najemca dopuszcza się rażącego naruszenia innych istotnych postanowień umowy albo przepisów prawa dotyczących przedmiotu najmu lub prowadzonej w nim działalności gospodarczej</w:t>
      </w:r>
    </w:p>
    <w:p w14:paraId="185A116F"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§8</w:t>
      </w:r>
    </w:p>
    <w:p w14:paraId="525B86D8"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lastRenderedPageBreak/>
        <w:t>Po zakończeniu najmu Najemca obowiązany jest zwróc</w:t>
      </w:r>
      <w:r w:rsidR="00A03742" w:rsidRPr="00246CB1">
        <w:rPr>
          <w:rFonts w:asciiTheme="minorHAnsi" w:hAnsiTheme="minorHAnsi" w:cstheme="minorHAnsi"/>
          <w:sz w:val="20"/>
          <w:szCs w:val="20"/>
        </w:rPr>
        <w:t>ić przedmiot najmu w stanie nie</w:t>
      </w:r>
      <w:r w:rsidRPr="00246CB1">
        <w:rPr>
          <w:rFonts w:asciiTheme="minorHAnsi" w:hAnsiTheme="minorHAnsi" w:cstheme="minorHAnsi"/>
          <w:sz w:val="20"/>
          <w:szCs w:val="20"/>
        </w:rPr>
        <w:t>pogorszonym ponad zużycie wynikające z normalnej eksploatacji.</w:t>
      </w:r>
    </w:p>
    <w:p w14:paraId="1C50FD2A" w14:textId="77777777" w:rsidR="007E41DD" w:rsidRPr="00246CB1" w:rsidRDefault="007E41DD" w:rsidP="007E41DD">
      <w:pPr>
        <w:jc w:val="center"/>
        <w:rPr>
          <w:rFonts w:asciiTheme="minorHAnsi" w:hAnsiTheme="minorHAnsi" w:cstheme="minorHAnsi"/>
          <w:b/>
          <w:sz w:val="20"/>
          <w:szCs w:val="20"/>
        </w:rPr>
      </w:pPr>
    </w:p>
    <w:p w14:paraId="6A0CEEED"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§9</w:t>
      </w:r>
    </w:p>
    <w:p w14:paraId="0D36DC8F"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Wynajmujący zastrzega sobie prawo przeprowadzenia kontroli przedmiotu najmu w terminach uzgodnionych między stronami.</w:t>
      </w:r>
    </w:p>
    <w:p w14:paraId="0CB800FE" w14:textId="77777777" w:rsidR="007E41DD" w:rsidRPr="00246CB1" w:rsidRDefault="007E41DD" w:rsidP="007E41DD">
      <w:pPr>
        <w:jc w:val="both"/>
        <w:rPr>
          <w:rFonts w:asciiTheme="minorHAnsi" w:hAnsiTheme="minorHAnsi" w:cstheme="minorHAnsi"/>
          <w:sz w:val="20"/>
          <w:szCs w:val="20"/>
        </w:rPr>
      </w:pPr>
    </w:p>
    <w:p w14:paraId="0A0AB5BE"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§10</w:t>
      </w:r>
    </w:p>
    <w:p w14:paraId="57EAE69B"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 xml:space="preserve">Wszelkie zmiany i uzupełnienia umowy wymagają zachowania formy pisemnej pod rygorem nieważności. </w:t>
      </w:r>
    </w:p>
    <w:p w14:paraId="699DA511" w14:textId="77777777" w:rsidR="007E41DD" w:rsidRPr="00246CB1" w:rsidRDefault="007E41DD" w:rsidP="007E41DD">
      <w:pPr>
        <w:jc w:val="both"/>
        <w:rPr>
          <w:rFonts w:asciiTheme="minorHAnsi" w:hAnsiTheme="minorHAnsi" w:cstheme="minorHAnsi"/>
          <w:sz w:val="20"/>
          <w:szCs w:val="20"/>
        </w:rPr>
      </w:pPr>
    </w:p>
    <w:p w14:paraId="5FD2786E"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§11</w:t>
      </w:r>
    </w:p>
    <w:p w14:paraId="28630C73" w14:textId="77777777" w:rsidR="007E41DD" w:rsidRPr="00246CB1" w:rsidRDefault="00A03742" w:rsidP="007E41DD">
      <w:pPr>
        <w:jc w:val="both"/>
        <w:rPr>
          <w:rFonts w:asciiTheme="minorHAnsi" w:hAnsiTheme="minorHAnsi" w:cstheme="minorHAnsi"/>
          <w:sz w:val="20"/>
          <w:szCs w:val="20"/>
        </w:rPr>
      </w:pPr>
      <w:r w:rsidRPr="00246CB1">
        <w:rPr>
          <w:rFonts w:asciiTheme="minorHAnsi" w:hAnsiTheme="minorHAnsi" w:cstheme="minorHAnsi"/>
          <w:sz w:val="20"/>
          <w:szCs w:val="20"/>
        </w:rPr>
        <w:t>W sprawach nie</w:t>
      </w:r>
      <w:r w:rsidR="007E41DD" w:rsidRPr="00246CB1">
        <w:rPr>
          <w:rFonts w:asciiTheme="minorHAnsi" w:hAnsiTheme="minorHAnsi" w:cstheme="minorHAnsi"/>
          <w:sz w:val="20"/>
          <w:szCs w:val="20"/>
        </w:rPr>
        <w:t>uregulowanych niniejszą umową mają zastosowanie przepisy Kodeksu cywilnego.</w:t>
      </w:r>
    </w:p>
    <w:p w14:paraId="7AE14E3F" w14:textId="77777777" w:rsidR="007E41DD" w:rsidRPr="00246CB1" w:rsidRDefault="007E41DD" w:rsidP="007E41DD">
      <w:pPr>
        <w:jc w:val="both"/>
        <w:rPr>
          <w:rFonts w:asciiTheme="minorHAnsi" w:hAnsiTheme="minorHAnsi" w:cstheme="minorHAnsi"/>
          <w:sz w:val="20"/>
          <w:szCs w:val="20"/>
        </w:rPr>
      </w:pPr>
    </w:p>
    <w:p w14:paraId="3083C91D"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§12</w:t>
      </w:r>
    </w:p>
    <w:p w14:paraId="4AC72BAF"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Spory wynikłe ze stosowania niniejszej umowy podlegają rozpoznaniu przez Sądy Powszechne w Bydgoszczy</w:t>
      </w:r>
    </w:p>
    <w:p w14:paraId="55E3C3B8" w14:textId="77777777" w:rsidR="007E41DD" w:rsidRPr="00246CB1" w:rsidRDefault="007E41DD" w:rsidP="007E41DD">
      <w:pPr>
        <w:jc w:val="both"/>
        <w:rPr>
          <w:rFonts w:asciiTheme="minorHAnsi" w:hAnsiTheme="minorHAnsi" w:cstheme="minorHAnsi"/>
          <w:sz w:val="20"/>
          <w:szCs w:val="20"/>
        </w:rPr>
      </w:pPr>
    </w:p>
    <w:p w14:paraId="1DD8604F" w14:textId="77777777" w:rsidR="007E41DD" w:rsidRPr="00246CB1" w:rsidRDefault="007E41DD" w:rsidP="007E41DD">
      <w:pPr>
        <w:jc w:val="center"/>
        <w:rPr>
          <w:rFonts w:asciiTheme="minorHAnsi" w:hAnsiTheme="minorHAnsi" w:cstheme="minorHAnsi"/>
          <w:b/>
          <w:sz w:val="20"/>
          <w:szCs w:val="20"/>
        </w:rPr>
      </w:pPr>
      <w:r w:rsidRPr="00246CB1">
        <w:rPr>
          <w:rFonts w:asciiTheme="minorHAnsi" w:hAnsiTheme="minorHAnsi" w:cstheme="minorHAnsi"/>
          <w:b/>
          <w:sz w:val="20"/>
          <w:szCs w:val="20"/>
        </w:rPr>
        <w:t>§13</w:t>
      </w:r>
    </w:p>
    <w:p w14:paraId="10F370D9" w14:textId="77777777" w:rsidR="007E41DD" w:rsidRPr="00246CB1" w:rsidRDefault="007E41DD" w:rsidP="007E41DD">
      <w:pPr>
        <w:jc w:val="both"/>
        <w:rPr>
          <w:rFonts w:asciiTheme="minorHAnsi" w:hAnsiTheme="minorHAnsi" w:cstheme="minorHAnsi"/>
          <w:sz w:val="20"/>
          <w:szCs w:val="20"/>
        </w:rPr>
      </w:pPr>
      <w:r w:rsidRPr="00246CB1">
        <w:rPr>
          <w:rFonts w:asciiTheme="minorHAnsi" w:hAnsiTheme="minorHAnsi" w:cstheme="minorHAnsi"/>
          <w:sz w:val="20"/>
          <w:szCs w:val="20"/>
        </w:rPr>
        <w:t>Umowę sporządzono w dwóch jednobrzmiących egzemplarzach, po jednym dla każdej ze stron.</w:t>
      </w:r>
    </w:p>
    <w:p w14:paraId="663CE682" w14:textId="77777777" w:rsidR="007E41DD" w:rsidRPr="00246CB1" w:rsidRDefault="007E41DD" w:rsidP="007E41DD">
      <w:pPr>
        <w:jc w:val="both"/>
        <w:rPr>
          <w:rFonts w:asciiTheme="minorHAnsi" w:hAnsiTheme="minorHAnsi" w:cstheme="minorHAnsi"/>
          <w:sz w:val="20"/>
          <w:szCs w:val="20"/>
        </w:rPr>
      </w:pPr>
    </w:p>
    <w:p w14:paraId="4963F37A" w14:textId="77777777" w:rsidR="007E41DD" w:rsidRPr="00246CB1" w:rsidRDefault="007E41DD" w:rsidP="007E41DD">
      <w:pPr>
        <w:ind w:firstLine="708"/>
        <w:jc w:val="both"/>
        <w:rPr>
          <w:rFonts w:asciiTheme="minorHAnsi" w:hAnsiTheme="minorHAnsi" w:cstheme="minorHAnsi"/>
          <w:sz w:val="20"/>
          <w:szCs w:val="20"/>
        </w:rPr>
      </w:pPr>
    </w:p>
    <w:p w14:paraId="1A805887" w14:textId="77777777" w:rsidR="007E41DD" w:rsidRPr="00246CB1" w:rsidRDefault="00A03742" w:rsidP="007E41DD">
      <w:pPr>
        <w:ind w:firstLine="708"/>
        <w:jc w:val="both"/>
        <w:rPr>
          <w:rFonts w:asciiTheme="minorHAnsi" w:hAnsiTheme="minorHAnsi" w:cstheme="minorHAnsi"/>
          <w:b/>
          <w:sz w:val="20"/>
          <w:szCs w:val="20"/>
        </w:rPr>
      </w:pPr>
      <w:r w:rsidRPr="00246CB1">
        <w:rPr>
          <w:rFonts w:asciiTheme="minorHAnsi" w:hAnsiTheme="minorHAnsi" w:cstheme="minorHAnsi"/>
          <w:b/>
          <w:sz w:val="20"/>
          <w:szCs w:val="20"/>
        </w:rPr>
        <w:t>WYNAJMUJĄCY</w:t>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007E41DD" w:rsidRPr="00246CB1">
        <w:rPr>
          <w:rFonts w:asciiTheme="minorHAnsi" w:hAnsiTheme="minorHAnsi" w:cstheme="minorHAnsi"/>
          <w:b/>
          <w:sz w:val="20"/>
          <w:szCs w:val="20"/>
        </w:rPr>
        <w:tab/>
      </w:r>
      <w:r w:rsidRPr="00246CB1">
        <w:rPr>
          <w:rFonts w:asciiTheme="minorHAnsi" w:hAnsiTheme="minorHAnsi" w:cstheme="minorHAnsi"/>
          <w:b/>
          <w:sz w:val="20"/>
          <w:szCs w:val="20"/>
        </w:rPr>
        <w:t>NAJEMCA</w:t>
      </w:r>
    </w:p>
    <w:p w14:paraId="48D0F847" w14:textId="77777777" w:rsidR="00A03742" w:rsidRPr="00246CB1" w:rsidRDefault="00A03742" w:rsidP="007E5F80">
      <w:pPr>
        <w:jc w:val="both"/>
        <w:rPr>
          <w:rFonts w:asciiTheme="minorHAnsi" w:hAnsiTheme="minorHAnsi" w:cstheme="minorHAnsi"/>
          <w:sz w:val="20"/>
          <w:szCs w:val="20"/>
        </w:rPr>
        <w:sectPr w:rsidR="00A03742" w:rsidRPr="00246CB1" w:rsidSect="00A873D8">
          <w:pgSz w:w="11906" w:h="16838"/>
          <w:pgMar w:top="1418" w:right="1418" w:bottom="1418" w:left="1418" w:header="709" w:footer="709" w:gutter="0"/>
          <w:cols w:space="708"/>
          <w:docGrid w:linePitch="360"/>
        </w:sectPr>
      </w:pPr>
    </w:p>
    <w:p w14:paraId="24A11949" w14:textId="619FD210" w:rsidR="003962FA" w:rsidRPr="00246CB1" w:rsidRDefault="003962FA" w:rsidP="003962FA">
      <w:pPr>
        <w:jc w:val="right"/>
        <w:rPr>
          <w:rFonts w:asciiTheme="minorHAnsi" w:hAnsiTheme="minorHAnsi" w:cstheme="minorHAnsi"/>
          <w:b/>
          <w:bCs/>
        </w:rPr>
      </w:pPr>
      <w:r w:rsidRPr="00246CB1">
        <w:rPr>
          <w:rFonts w:asciiTheme="minorHAnsi" w:hAnsiTheme="minorHAnsi" w:cstheme="minorHAnsi"/>
          <w:b/>
          <w:bCs/>
        </w:rPr>
        <w:lastRenderedPageBreak/>
        <w:t xml:space="preserve">Załącznik nr </w:t>
      </w:r>
      <w:r w:rsidR="00A66D45">
        <w:rPr>
          <w:rFonts w:asciiTheme="minorHAnsi" w:hAnsiTheme="minorHAnsi" w:cstheme="minorHAnsi"/>
          <w:b/>
          <w:bCs/>
        </w:rPr>
        <w:t>3</w:t>
      </w:r>
    </w:p>
    <w:p w14:paraId="5353DD7C" w14:textId="77777777" w:rsidR="003962FA" w:rsidRPr="00246CB1" w:rsidRDefault="003962FA" w:rsidP="003962FA">
      <w:pPr>
        <w:spacing w:line="276" w:lineRule="auto"/>
        <w:rPr>
          <w:rFonts w:asciiTheme="minorHAnsi" w:eastAsia="Calibri" w:hAnsiTheme="minorHAnsi" w:cstheme="minorHAnsi"/>
          <w:sz w:val="20"/>
        </w:rPr>
      </w:pPr>
    </w:p>
    <w:p w14:paraId="5364C153" w14:textId="77777777" w:rsidR="003962FA" w:rsidRPr="00246CB1" w:rsidRDefault="003962FA" w:rsidP="003962FA">
      <w:pPr>
        <w:spacing w:line="360" w:lineRule="auto"/>
        <w:rPr>
          <w:rFonts w:asciiTheme="minorHAnsi" w:eastAsia="Calibri" w:hAnsiTheme="minorHAnsi" w:cstheme="minorHAnsi"/>
          <w:b/>
          <w:sz w:val="22"/>
          <w:szCs w:val="22"/>
        </w:rPr>
      </w:pPr>
      <w:r w:rsidRPr="00246CB1">
        <w:rPr>
          <w:rFonts w:asciiTheme="minorHAnsi" w:eastAsia="Calibri" w:hAnsiTheme="minorHAnsi" w:cstheme="minorHAnsi"/>
          <w:sz w:val="22"/>
          <w:szCs w:val="22"/>
        </w:rPr>
        <w:t xml:space="preserve">Nazwa Wykonawcy  </w:t>
      </w:r>
      <w:r w:rsidRPr="00246CB1">
        <w:rPr>
          <w:rFonts w:asciiTheme="minorHAnsi" w:eastAsia="Calibri" w:hAnsiTheme="minorHAnsi" w:cstheme="minorHAnsi"/>
          <w:b/>
          <w:sz w:val="22"/>
          <w:szCs w:val="22"/>
        </w:rPr>
        <w:t>………………………………………………………………………………..</w:t>
      </w:r>
    </w:p>
    <w:p w14:paraId="5B5980D7" w14:textId="77777777" w:rsidR="003962FA" w:rsidRPr="00246CB1" w:rsidRDefault="003962FA" w:rsidP="003962FA">
      <w:pPr>
        <w:spacing w:line="360" w:lineRule="auto"/>
        <w:rPr>
          <w:rFonts w:asciiTheme="minorHAnsi" w:eastAsia="Calibri" w:hAnsiTheme="minorHAnsi" w:cstheme="minorHAnsi"/>
          <w:b/>
          <w:sz w:val="22"/>
          <w:szCs w:val="22"/>
        </w:rPr>
      </w:pPr>
      <w:r w:rsidRPr="00246CB1">
        <w:rPr>
          <w:rFonts w:asciiTheme="minorHAnsi" w:eastAsia="Calibri" w:hAnsiTheme="minorHAnsi" w:cstheme="minorHAnsi"/>
          <w:sz w:val="22"/>
          <w:szCs w:val="22"/>
        </w:rPr>
        <w:t xml:space="preserve">Siedziba </w:t>
      </w:r>
      <w:r w:rsidRPr="00246CB1">
        <w:rPr>
          <w:rFonts w:asciiTheme="minorHAnsi" w:eastAsia="Calibri" w:hAnsiTheme="minorHAnsi" w:cstheme="minorHAnsi"/>
          <w:b/>
          <w:sz w:val="22"/>
          <w:szCs w:val="22"/>
        </w:rPr>
        <w:t>…………………………………………………………………………………………………</w:t>
      </w:r>
    </w:p>
    <w:p w14:paraId="13B0A355" w14:textId="77777777" w:rsidR="003962FA" w:rsidRPr="00246CB1" w:rsidRDefault="003962FA" w:rsidP="003962FA">
      <w:pPr>
        <w:spacing w:line="360" w:lineRule="auto"/>
        <w:rPr>
          <w:rFonts w:asciiTheme="minorHAnsi" w:eastAsia="Calibri" w:hAnsiTheme="minorHAnsi" w:cstheme="minorHAnsi"/>
          <w:sz w:val="22"/>
          <w:szCs w:val="22"/>
          <w:lang w:val="en-US"/>
        </w:rPr>
      </w:pPr>
      <w:r w:rsidRPr="00246CB1">
        <w:rPr>
          <w:rFonts w:asciiTheme="minorHAnsi" w:eastAsia="Calibri" w:hAnsiTheme="minorHAnsi" w:cstheme="minorHAnsi"/>
          <w:sz w:val="22"/>
          <w:szCs w:val="22"/>
          <w:lang w:val="en-US"/>
        </w:rPr>
        <w:t xml:space="preserve">Numer REGON </w:t>
      </w:r>
      <w:r w:rsidRPr="00246CB1">
        <w:rPr>
          <w:rFonts w:asciiTheme="minorHAnsi" w:eastAsia="Calibri" w:hAnsiTheme="minorHAnsi" w:cstheme="minorHAnsi"/>
          <w:b/>
          <w:sz w:val="22"/>
          <w:szCs w:val="22"/>
          <w:lang w:val="en-US"/>
        </w:rPr>
        <w:t>…………………………………………………</w:t>
      </w:r>
    </w:p>
    <w:p w14:paraId="7A76A494" w14:textId="77777777" w:rsidR="003962FA" w:rsidRPr="00246CB1" w:rsidRDefault="003962FA" w:rsidP="003962FA">
      <w:pPr>
        <w:spacing w:line="360" w:lineRule="auto"/>
        <w:rPr>
          <w:rFonts w:asciiTheme="minorHAnsi" w:eastAsia="Calibri" w:hAnsiTheme="minorHAnsi" w:cstheme="minorHAnsi"/>
          <w:b/>
          <w:sz w:val="22"/>
          <w:szCs w:val="22"/>
          <w:lang w:val="en-US"/>
        </w:rPr>
      </w:pPr>
      <w:r w:rsidRPr="00246CB1">
        <w:rPr>
          <w:rFonts w:asciiTheme="minorHAnsi" w:eastAsia="Calibri" w:hAnsiTheme="minorHAnsi" w:cstheme="minorHAnsi"/>
          <w:sz w:val="22"/>
          <w:szCs w:val="22"/>
          <w:lang w:val="en-US"/>
        </w:rPr>
        <w:t xml:space="preserve">Numer NIP </w:t>
      </w:r>
      <w:r w:rsidRPr="00246CB1">
        <w:rPr>
          <w:rFonts w:asciiTheme="minorHAnsi" w:eastAsia="Calibri" w:hAnsiTheme="minorHAnsi" w:cstheme="minorHAnsi"/>
          <w:b/>
          <w:sz w:val="22"/>
          <w:szCs w:val="22"/>
          <w:lang w:val="en-US"/>
        </w:rPr>
        <w:t>………………………………………………………</w:t>
      </w:r>
    </w:p>
    <w:p w14:paraId="3494C484" w14:textId="77777777" w:rsidR="003962FA" w:rsidRPr="00246CB1" w:rsidRDefault="003962FA" w:rsidP="003962FA">
      <w:pPr>
        <w:spacing w:line="360" w:lineRule="auto"/>
        <w:rPr>
          <w:rFonts w:asciiTheme="minorHAnsi" w:eastAsia="Calibri" w:hAnsiTheme="minorHAnsi" w:cstheme="minorHAnsi"/>
          <w:b/>
          <w:sz w:val="22"/>
          <w:szCs w:val="22"/>
          <w:lang w:val="en-US"/>
        </w:rPr>
      </w:pPr>
      <w:r w:rsidRPr="00246CB1">
        <w:rPr>
          <w:rFonts w:asciiTheme="minorHAnsi" w:eastAsia="Calibri" w:hAnsiTheme="minorHAnsi" w:cstheme="minorHAnsi"/>
          <w:sz w:val="22"/>
          <w:szCs w:val="22"/>
          <w:lang w:val="en-US"/>
        </w:rPr>
        <w:t xml:space="preserve">Numer wpisu KRS </w:t>
      </w:r>
      <w:r w:rsidRPr="00246CB1">
        <w:rPr>
          <w:rFonts w:asciiTheme="minorHAnsi" w:eastAsia="Calibri" w:hAnsiTheme="minorHAnsi" w:cstheme="minorHAnsi"/>
          <w:b/>
          <w:sz w:val="22"/>
          <w:szCs w:val="22"/>
          <w:lang w:val="en-US"/>
        </w:rPr>
        <w:t>……………………………………..…….</w:t>
      </w:r>
    </w:p>
    <w:p w14:paraId="4A43D471" w14:textId="77777777" w:rsidR="003962FA" w:rsidRPr="00246CB1" w:rsidRDefault="003962FA" w:rsidP="003962FA">
      <w:pPr>
        <w:spacing w:line="360" w:lineRule="auto"/>
        <w:rPr>
          <w:rFonts w:asciiTheme="minorHAnsi" w:eastAsia="Calibri" w:hAnsiTheme="minorHAnsi" w:cstheme="minorHAnsi"/>
          <w:sz w:val="22"/>
          <w:szCs w:val="22"/>
          <w:lang w:val="en-US"/>
        </w:rPr>
      </w:pPr>
      <w:r w:rsidRPr="00246CB1">
        <w:rPr>
          <w:rFonts w:asciiTheme="minorHAnsi" w:eastAsia="Calibri" w:hAnsiTheme="minorHAnsi" w:cstheme="minorHAnsi"/>
          <w:sz w:val="22"/>
          <w:szCs w:val="22"/>
          <w:lang w:val="en-US"/>
        </w:rPr>
        <w:t>Numer wpisu CEIDG</w:t>
      </w:r>
      <w:r w:rsidRPr="00246CB1">
        <w:rPr>
          <w:rFonts w:asciiTheme="minorHAnsi" w:eastAsia="Calibri" w:hAnsiTheme="minorHAnsi" w:cstheme="minorHAnsi"/>
          <w:b/>
          <w:sz w:val="22"/>
          <w:szCs w:val="22"/>
          <w:lang w:val="en-US"/>
        </w:rPr>
        <w:t xml:space="preserve"> ……………………………….……….</w:t>
      </w:r>
    </w:p>
    <w:p w14:paraId="2739E0BF" w14:textId="77777777" w:rsidR="003962FA" w:rsidRPr="00246CB1" w:rsidRDefault="003962FA" w:rsidP="003962FA">
      <w:pPr>
        <w:rPr>
          <w:rFonts w:asciiTheme="minorHAnsi" w:hAnsiTheme="minorHAnsi" w:cstheme="minorHAnsi"/>
        </w:rPr>
      </w:pPr>
    </w:p>
    <w:p w14:paraId="3C4B61F0" w14:textId="77777777" w:rsidR="003962FA" w:rsidRPr="00246CB1" w:rsidRDefault="003962FA" w:rsidP="003962FA">
      <w:pPr>
        <w:keepNext/>
        <w:shd w:val="clear" w:color="auto" w:fill="ECECE1"/>
        <w:jc w:val="center"/>
        <w:outlineLvl w:val="1"/>
        <w:rPr>
          <w:rFonts w:asciiTheme="minorHAnsi" w:hAnsiTheme="minorHAnsi" w:cstheme="minorHAnsi"/>
        </w:rPr>
      </w:pPr>
      <w:r w:rsidRPr="00246CB1">
        <w:rPr>
          <w:rFonts w:asciiTheme="minorHAnsi" w:hAnsiTheme="minorHAnsi" w:cstheme="minorHAnsi"/>
          <w:b/>
          <w:bCs/>
          <w:caps/>
        </w:rPr>
        <w:t xml:space="preserve">OŚWIADCZENIE O NIEPODLEGANIU WYKLUCZENIU </w:t>
      </w:r>
    </w:p>
    <w:p w14:paraId="32F9015D" w14:textId="77777777" w:rsidR="003962FA" w:rsidRPr="00246CB1" w:rsidRDefault="003962FA" w:rsidP="003962FA">
      <w:pPr>
        <w:pStyle w:val="ust"/>
        <w:spacing w:before="0" w:after="0" w:line="276" w:lineRule="auto"/>
        <w:ind w:left="0" w:firstLine="0"/>
        <w:jc w:val="center"/>
        <w:rPr>
          <w:rFonts w:asciiTheme="minorHAnsi" w:hAnsiTheme="minorHAnsi" w:cstheme="minorHAnsi"/>
        </w:rPr>
      </w:pPr>
    </w:p>
    <w:p w14:paraId="15B62A13" w14:textId="77777777" w:rsidR="003962FA" w:rsidRPr="00246CB1" w:rsidRDefault="003962FA" w:rsidP="003962FA">
      <w:pPr>
        <w:pStyle w:val="ust"/>
        <w:spacing w:before="0" w:after="0" w:line="276" w:lineRule="auto"/>
        <w:ind w:left="0" w:firstLine="0"/>
        <w:jc w:val="center"/>
        <w:rPr>
          <w:rFonts w:asciiTheme="minorHAnsi" w:hAnsiTheme="minorHAnsi" w:cstheme="minorHAnsi"/>
        </w:rPr>
      </w:pPr>
      <w:r w:rsidRPr="00246CB1">
        <w:rPr>
          <w:rFonts w:asciiTheme="minorHAnsi" w:hAnsiTheme="minorHAnsi" w:cstheme="minorHAnsi"/>
        </w:rPr>
        <w:t>Dotyczy zapytania ofertowego:</w:t>
      </w:r>
    </w:p>
    <w:tbl>
      <w:tblPr>
        <w:tblW w:w="8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9"/>
        <w:gridCol w:w="6994"/>
      </w:tblGrid>
      <w:tr w:rsidR="003962FA" w:rsidRPr="00246CB1" w14:paraId="7E7F660D" w14:textId="77777777" w:rsidTr="00BA2C1A">
        <w:trPr>
          <w:trHeight w:val="721"/>
          <w:jc w:val="center"/>
        </w:trPr>
        <w:tc>
          <w:tcPr>
            <w:tcW w:w="1959" w:type="dxa"/>
            <w:tcBorders>
              <w:top w:val="single" w:sz="4" w:space="0" w:color="auto"/>
              <w:left w:val="single" w:sz="4" w:space="0" w:color="auto"/>
              <w:bottom w:val="single" w:sz="4" w:space="0" w:color="auto"/>
              <w:right w:val="single" w:sz="4" w:space="0" w:color="auto"/>
            </w:tcBorders>
            <w:vAlign w:val="center"/>
          </w:tcPr>
          <w:p w14:paraId="0878D3DA" w14:textId="77777777" w:rsidR="003962FA" w:rsidRPr="00246CB1" w:rsidRDefault="003962FA" w:rsidP="00BA2C1A">
            <w:pPr>
              <w:jc w:val="center"/>
              <w:rPr>
                <w:rFonts w:asciiTheme="minorHAnsi" w:hAnsiTheme="minorHAnsi" w:cstheme="minorHAnsi"/>
              </w:rPr>
            </w:pPr>
            <w:r w:rsidRPr="00246CB1">
              <w:rPr>
                <w:rFonts w:asciiTheme="minorHAnsi" w:hAnsiTheme="minorHAnsi" w:cstheme="minorHAnsi"/>
              </w:rPr>
              <w:t>Przedmiot zamówienia</w:t>
            </w:r>
          </w:p>
        </w:tc>
        <w:tc>
          <w:tcPr>
            <w:tcW w:w="6994" w:type="dxa"/>
            <w:tcBorders>
              <w:top w:val="single" w:sz="4" w:space="0" w:color="auto"/>
              <w:left w:val="single" w:sz="4" w:space="0" w:color="auto"/>
              <w:bottom w:val="single" w:sz="4" w:space="0" w:color="auto"/>
              <w:right w:val="single" w:sz="4" w:space="0" w:color="auto"/>
            </w:tcBorders>
            <w:vAlign w:val="center"/>
          </w:tcPr>
          <w:p w14:paraId="1E640779" w14:textId="5EE86593" w:rsidR="003962FA" w:rsidRPr="00246CB1" w:rsidRDefault="003962FA" w:rsidP="00BA2C1A">
            <w:pPr>
              <w:jc w:val="center"/>
              <w:rPr>
                <w:rFonts w:asciiTheme="minorHAnsi" w:hAnsiTheme="minorHAnsi" w:cstheme="minorHAnsi"/>
                <w:b/>
                <w:bCs/>
                <w:i/>
              </w:rPr>
            </w:pPr>
            <w:r w:rsidRPr="00246CB1">
              <w:rPr>
                <w:rFonts w:asciiTheme="minorHAnsi" w:hAnsiTheme="minorHAnsi" w:cstheme="minorHAnsi"/>
                <w:b/>
                <w:bCs/>
              </w:rPr>
              <w:t>Najem 80m² powierzchni w budynku przy ul. Markwarta 4-6 na prowadzenie bufetu.</w:t>
            </w:r>
          </w:p>
        </w:tc>
      </w:tr>
      <w:tr w:rsidR="003962FA" w:rsidRPr="00246CB1" w14:paraId="78DC34EB" w14:textId="77777777" w:rsidTr="00BA2C1A">
        <w:trPr>
          <w:trHeight w:val="548"/>
          <w:jc w:val="center"/>
        </w:trPr>
        <w:tc>
          <w:tcPr>
            <w:tcW w:w="1959" w:type="dxa"/>
            <w:tcBorders>
              <w:top w:val="single" w:sz="4" w:space="0" w:color="auto"/>
              <w:left w:val="single" w:sz="4" w:space="0" w:color="auto"/>
              <w:bottom w:val="single" w:sz="4" w:space="0" w:color="auto"/>
              <w:right w:val="single" w:sz="4" w:space="0" w:color="auto"/>
            </w:tcBorders>
            <w:vAlign w:val="center"/>
          </w:tcPr>
          <w:p w14:paraId="787AEA4B" w14:textId="77777777" w:rsidR="003962FA" w:rsidRPr="00246CB1" w:rsidRDefault="003962FA" w:rsidP="00BA2C1A">
            <w:pPr>
              <w:jc w:val="center"/>
              <w:rPr>
                <w:rFonts w:asciiTheme="minorHAnsi" w:hAnsiTheme="minorHAnsi" w:cstheme="minorHAnsi"/>
              </w:rPr>
            </w:pPr>
            <w:r w:rsidRPr="00246CB1">
              <w:rPr>
                <w:rFonts w:asciiTheme="minorHAnsi" w:hAnsiTheme="minorHAnsi" w:cstheme="minorHAnsi"/>
              </w:rPr>
              <w:t>Oznaczenie  sprawy</w:t>
            </w:r>
          </w:p>
        </w:tc>
        <w:tc>
          <w:tcPr>
            <w:tcW w:w="6994" w:type="dxa"/>
            <w:tcBorders>
              <w:top w:val="single" w:sz="4" w:space="0" w:color="auto"/>
              <w:left w:val="single" w:sz="4" w:space="0" w:color="auto"/>
              <w:bottom w:val="single" w:sz="4" w:space="0" w:color="auto"/>
              <w:right w:val="single" w:sz="4" w:space="0" w:color="auto"/>
            </w:tcBorders>
            <w:vAlign w:val="center"/>
          </w:tcPr>
          <w:p w14:paraId="1E7B3CE7" w14:textId="52008E16" w:rsidR="003962FA" w:rsidRPr="00246CB1" w:rsidRDefault="003962FA" w:rsidP="00BA2C1A">
            <w:pPr>
              <w:jc w:val="center"/>
              <w:rPr>
                <w:rFonts w:asciiTheme="minorHAnsi" w:hAnsiTheme="minorHAnsi" w:cstheme="minorHAnsi"/>
                <w:b/>
                <w:sz w:val="22"/>
                <w:szCs w:val="22"/>
              </w:rPr>
            </w:pPr>
            <w:r w:rsidRPr="00246CB1">
              <w:rPr>
                <w:rFonts w:asciiTheme="minorHAnsi" w:hAnsiTheme="minorHAnsi" w:cstheme="minorHAnsi"/>
                <w:b/>
                <w:sz w:val="22"/>
                <w:szCs w:val="22"/>
              </w:rPr>
              <w:t>0</w:t>
            </w:r>
            <w:r w:rsidR="007E4FBA">
              <w:rPr>
                <w:rFonts w:asciiTheme="minorHAnsi" w:hAnsiTheme="minorHAnsi" w:cstheme="minorHAnsi"/>
                <w:b/>
                <w:sz w:val="22"/>
                <w:szCs w:val="22"/>
              </w:rPr>
              <w:t>2</w:t>
            </w:r>
            <w:r w:rsidRPr="00246CB1">
              <w:rPr>
                <w:rFonts w:asciiTheme="minorHAnsi" w:hAnsiTheme="minorHAnsi" w:cstheme="minorHAnsi"/>
                <w:b/>
                <w:sz w:val="22"/>
                <w:szCs w:val="22"/>
              </w:rPr>
              <w:t>/2022</w:t>
            </w:r>
          </w:p>
        </w:tc>
      </w:tr>
    </w:tbl>
    <w:p w14:paraId="32E714C2" w14:textId="77777777" w:rsidR="003962FA" w:rsidRPr="00246CB1" w:rsidRDefault="003962FA" w:rsidP="003962FA">
      <w:pPr>
        <w:spacing w:line="276" w:lineRule="auto"/>
        <w:jc w:val="center"/>
        <w:rPr>
          <w:rFonts w:asciiTheme="minorHAnsi" w:hAnsiTheme="minorHAnsi" w:cstheme="minorHAnsi"/>
          <w:b/>
          <w:bCs/>
          <w:i/>
          <w:iCs/>
          <w:color w:val="FF0000"/>
        </w:rPr>
      </w:pPr>
    </w:p>
    <w:p w14:paraId="661413D7" w14:textId="77777777" w:rsidR="003962FA" w:rsidRPr="00246CB1" w:rsidRDefault="003962FA" w:rsidP="003962FA">
      <w:pPr>
        <w:rPr>
          <w:rFonts w:asciiTheme="minorHAnsi" w:hAnsiTheme="minorHAnsi" w:cstheme="minorHAnsi"/>
        </w:rPr>
      </w:pPr>
      <w:r w:rsidRPr="00246CB1">
        <w:rPr>
          <w:rFonts w:asciiTheme="minorHAnsi" w:hAnsiTheme="minorHAnsi" w:cstheme="minorHAnsi"/>
        </w:rPr>
        <w:t>Na potrzeby przedmiotowego zapytania ofertowego oświadczam, co następuje: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7"/>
      </w:tblGrid>
      <w:tr w:rsidR="003962FA" w:rsidRPr="00246CB1" w14:paraId="54441B05" w14:textId="77777777" w:rsidTr="00BA2C1A">
        <w:trPr>
          <w:trHeight w:val="538"/>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B4A163E" w14:textId="77777777" w:rsidR="003962FA" w:rsidRPr="00246CB1" w:rsidRDefault="003962FA" w:rsidP="00BA2C1A">
            <w:pPr>
              <w:shd w:val="clear" w:color="auto" w:fill="DDD9C3"/>
              <w:rPr>
                <w:rFonts w:asciiTheme="minorHAnsi" w:hAnsiTheme="minorHAnsi" w:cstheme="minorHAnsi"/>
                <w:b/>
              </w:rPr>
            </w:pPr>
            <w:r w:rsidRPr="00246CB1">
              <w:rPr>
                <w:rFonts w:asciiTheme="minorHAnsi" w:hAnsiTheme="minorHAnsi" w:cstheme="minorHAnsi"/>
                <w:b/>
              </w:rPr>
              <w:t>OŚWIADCZENIA DOTYCZĄCE WYKONAWCY:</w:t>
            </w:r>
          </w:p>
        </w:tc>
      </w:tr>
      <w:tr w:rsidR="003962FA" w:rsidRPr="00246CB1" w14:paraId="0A20A79D" w14:textId="77777777" w:rsidTr="00CC576C">
        <w:trPr>
          <w:trHeight w:val="1194"/>
        </w:trPr>
        <w:tc>
          <w:tcPr>
            <w:tcW w:w="9067" w:type="dxa"/>
            <w:tcBorders>
              <w:top w:val="single" w:sz="4" w:space="0" w:color="auto"/>
              <w:left w:val="single" w:sz="4" w:space="0" w:color="auto"/>
              <w:bottom w:val="single" w:sz="4" w:space="0" w:color="auto"/>
              <w:right w:val="single" w:sz="4" w:space="0" w:color="auto"/>
            </w:tcBorders>
            <w:vAlign w:val="center"/>
          </w:tcPr>
          <w:p w14:paraId="53CD6821" w14:textId="77777777" w:rsidR="003962FA" w:rsidRPr="00246CB1" w:rsidRDefault="003962FA" w:rsidP="00BA2C1A">
            <w:pPr>
              <w:pStyle w:val="Akapitzlist4"/>
              <w:ind w:left="0"/>
              <w:rPr>
                <w:rFonts w:asciiTheme="minorHAnsi" w:hAnsiTheme="minorHAnsi" w:cstheme="minorHAnsi"/>
              </w:rPr>
            </w:pPr>
            <w:r w:rsidRPr="00246CB1">
              <w:rPr>
                <w:rFonts w:asciiTheme="minorHAnsi" w:hAnsiTheme="minorHAnsi" w:cstheme="minorHAnsi"/>
              </w:rPr>
              <w:t xml:space="preserve">Oświadczam, że na dzień składania ofert nie podlegam wykluczeniu z postępowania na podstawie art. 7 ust. 1 ustawy z dnia 13 kwietnia 2022r. o szczególnych rozwiązaniach w zakresie przeciwdziałania wspieraniu agresji na Ukrainę oraz służących ochronie bezpieczeństwa narodowego (Dz. U. z 2022 r., poz. 835). </w:t>
            </w:r>
          </w:p>
        </w:tc>
      </w:tr>
      <w:tr w:rsidR="00CC576C" w:rsidRPr="00246CB1" w14:paraId="560EF707" w14:textId="77777777" w:rsidTr="00CC576C">
        <w:trPr>
          <w:trHeight w:val="772"/>
        </w:trPr>
        <w:tc>
          <w:tcPr>
            <w:tcW w:w="9067" w:type="dxa"/>
            <w:tcBorders>
              <w:top w:val="single" w:sz="4" w:space="0" w:color="auto"/>
              <w:left w:val="single" w:sz="4" w:space="0" w:color="auto"/>
              <w:bottom w:val="single" w:sz="4" w:space="0" w:color="auto"/>
              <w:right w:val="single" w:sz="4" w:space="0" w:color="auto"/>
            </w:tcBorders>
            <w:vAlign w:val="center"/>
          </w:tcPr>
          <w:p w14:paraId="20B18A2F" w14:textId="20791F16" w:rsidR="00CC576C" w:rsidRPr="00CC576C" w:rsidRDefault="00CC576C" w:rsidP="00BA2C1A">
            <w:pPr>
              <w:pStyle w:val="Akapitzlist4"/>
              <w:ind w:left="0"/>
              <w:rPr>
                <w:rFonts w:asciiTheme="minorHAnsi" w:hAnsiTheme="minorHAnsi" w:cstheme="minorHAnsi"/>
              </w:rPr>
            </w:pPr>
            <w:r w:rsidRPr="00CC576C">
              <w:rPr>
                <w:rFonts w:asciiTheme="minorHAnsi" w:hAnsiTheme="minorHAnsi" w:cstheme="minorHAnsi"/>
              </w:rPr>
              <w:t>Oświadczam, że Nie zalegam z uiszczaniem podatków, opłat lub składek na ubezpieczenia społeczne i zdrowotne.</w:t>
            </w:r>
          </w:p>
        </w:tc>
      </w:tr>
      <w:tr w:rsidR="003962FA" w:rsidRPr="00246CB1" w14:paraId="7E555575" w14:textId="77777777" w:rsidTr="00BA2C1A">
        <w:trPr>
          <w:trHeight w:val="476"/>
        </w:trPr>
        <w:tc>
          <w:tcPr>
            <w:tcW w:w="9067" w:type="dxa"/>
            <w:tcBorders>
              <w:top w:val="single" w:sz="4" w:space="0" w:color="auto"/>
              <w:left w:val="single" w:sz="4" w:space="0" w:color="auto"/>
              <w:bottom w:val="single" w:sz="4" w:space="0" w:color="auto"/>
              <w:right w:val="single" w:sz="4" w:space="0" w:color="auto"/>
            </w:tcBorders>
            <w:shd w:val="clear" w:color="auto" w:fill="EEECE1"/>
            <w:vAlign w:val="center"/>
          </w:tcPr>
          <w:p w14:paraId="21CADB8C" w14:textId="77777777" w:rsidR="003962FA" w:rsidRPr="00246CB1" w:rsidRDefault="003962FA" w:rsidP="00BA2C1A">
            <w:pPr>
              <w:shd w:val="clear" w:color="auto" w:fill="DDD9C3"/>
              <w:rPr>
                <w:rFonts w:asciiTheme="minorHAnsi" w:hAnsiTheme="minorHAnsi" w:cstheme="minorHAnsi"/>
                <w:b/>
              </w:rPr>
            </w:pPr>
            <w:r w:rsidRPr="00246CB1">
              <w:rPr>
                <w:rFonts w:asciiTheme="minorHAnsi" w:hAnsiTheme="minorHAnsi" w:cstheme="minorHAnsi"/>
                <w:b/>
              </w:rPr>
              <w:t>OŚWIADCZENIE DOTYCZĄCE PODANYCH INFORMACJI:</w:t>
            </w:r>
          </w:p>
        </w:tc>
      </w:tr>
      <w:tr w:rsidR="003962FA" w:rsidRPr="00246CB1" w14:paraId="21A17F93" w14:textId="77777777" w:rsidTr="00E72D1C">
        <w:trPr>
          <w:trHeight w:val="932"/>
        </w:trPr>
        <w:tc>
          <w:tcPr>
            <w:tcW w:w="9067" w:type="dxa"/>
            <w:tcBorders>
              <w:top w:val="single" w:sz="4" w:space="0" w:color="auto"/>
              <w:left w:val="single" w:sz="4" w:space="0" w:color="auto"/>
              <w:bottom w:val="single" w:sz="4" w:space="0" w:color="auto"/>
              <w:right w:val="single" w:sz="4" w:space="0" w:color="auto"/>
            </w:tcBorders>
            <w:vAlign w:val="center"/>
          </w:tcPr>
          <w:p w14:paraId="1AC56432" w14:textId="4B4AA1C7" w:rsidR="003962FA" w:rsidRPr="00A66D45" w:rsidRDefault="003962FA" w:rsidP="00BA2C1A">
            <w:pPr>
              <w:rPr>
                <w:rFonts w:asciiTheme="minorHAnsi" w:hAnsiTheme="minorHAnsi" w:cstheme="minorHAnsi"/>
              </w:rPr>
            </w:pPr>
            <w:r w:rsidRPr="00246CB1">
              <w:rPr>
                <w:rFonts w:asciiTheme="minorHAnsi" w:hAnsiTheme="minorHAnsi" w:cstheme="minorHAnsi"/>
              </w:rPr>
              <w:t>Oświadczam, że wszystkie informacje podane w powyższym oświadczeniu są aktualne i zgodne z prawdą oraz zostały przedstawione z pełną świadomością konsekwencji wprowadzenia Zamawiającego w błąd przy przedstawianiu informacji.</w:t>
            </w:r>
          </w:p>
        </w:tc>
      </w:tr>
    </w:tbl>
    <w:p w14:paraId="4BA7E0BA" w14:textId="77777777" w:rsidR="003962FA" w:rsidRPr="00246CB1" w:rsidRDefault="003962FA" w:rsidP="003962FA">
      <w:pPr>
        <w:spacing w:line="360" w:lineRule="auto"/>
        <w:jc w:val="both"/>
        <w:rPr>
          <w:rFonts w:asciiTheme="minorHAnsi" w:hAnsiTheme="minorHAnsi" w:cstheme="minorHAnsi"/>
          <w:sz w:val="20"/>
          <w:szCs w:val="20"/>
        </w:rPr>
      </w:pPr>
    </w:p>
    <w:p w14:paraId="4365FEE6" w14:textId="77777777" w:rsidR="00E72D1C" w:rsidRDefault="00E72D1C" w:rsidP="00E72D1C">
      <w:pPr>
        <w:jc w:val="right"/>
        <w:rPr>
          <w:rFonts w:asciiTheme="minorHAnsi" w:hAnsiTheme="minorHAnsi" w:cstheme="minorHAnsi"/>
          <w:sz w:val="20"/>
          <w:szCs w:val="20"/>
        </w:rPr>
      </w:pPr>
    </w:p>
    <w:p w14:paraId="7E1C5EC9" w14:textId="4E80EF37" w:rsidR="00E72D1C" w:rsidRPr="00246CB1" w:rsidRDefault="00E72D1C" w:rsidP="00E72D1C">
      <w:pPr>
        <w:jc w:val="right"/>
        <w:rPr>
          <w:rFonts w:asciiTheme="minorHAnsi" w:hAnsiTheme="minorHAnsi" w:cstheme="minorHAnsi"/>
          <w:sz w:val="20"/>
          <w:szCs w:val="20"/>
        </w:rPr>
      </w:pPr>
      <w:r w:rsidRPr="00246CB1">
        <w:rPr>
          <w:rFonts w:asciiTheme="minorHAnsi" w:hAnsiTheme="minorHAnsi" w:cstheme="minorHAnsi"/>
          <w:sz w:val="20"/>
          <w:szCs w:val="20"/>
        </w:rPr>
        <w:t>………….………………………………….....</w:t>
      </w:r>
    </w:p>
    <w:p w14:paraId="216D4932" w14:textId="77777777" w:rsidR="00E72D1C" w:rsidRPr="00246CB1" w:rsidRDefault="00E72D1C" w:rsidP="00E72D1C">
      <w:pPr>
        <w:tabs>
          <w:tab w:val="left" w:pos="400"/>
          <w:tab w:val="left" w:pos="4560"/>
          <w:tab w:val="right" w:pos="9014"/>
        </w:tabs>
        <w:jc w:val="right"/>
        <w:rPr>
          <w:rFonts w:asciiTheme="minorHAnsi" w:hAnsiTheme="minorHAnsi" w:cstheme="minorHAnsi"/>
          <w:i/>
          <w:iCs/>
        </w:rPr>
      </w:pPr>
      <w:r w:rsidRPr="00246CB1">
        <w:rPr>
          <w:rFonts w:asciiTheme="minorHAnsi" w:hAnsiTheme="minorHAnsi" w:cstheme="minorHAnsi"/>
          <w:i/>
          <w:sz w:val="16"/>
          <w:szCs w:val="16"/>
        </w:rPr>
        <w:t>(data i podpisy przedstawicieli Oferenta)</w:t>
      </w:r>
    </w:p>
    <w:p w14:paraId="4AD67509" w14:textId="77777777" w:rsidR="003962FA" w:rsidRPr="00246CB1" w:rsidRDefault="003962FA" w:rsidP="007E5F80">
      <w:pPr>
        <w:jc w:val="both"/>
        <w:rPr>
          <w:rFonts w:asciiTheme="minorHAnsi" w:hAnsiTheme="minorHAnsi" w:cstheme="minorHAnsi"/>
          <w:sz w:val="20"/>
          <w:szCs w:val="20"/>
        </w:rPr>
      </w:pPr>
    </w:p>
    <w:p w14:paraId="6B917339" w14:textId="77777777" w:rsidR="003962FA" w:rsidRPr="00246CB1" w:rsidRDefault="003962FA" w:rsidP="007E5F80">
      <w:pPr>
        <w:jc w:val="both"/>
        <w:rPr>
          <w:rFonts w:asciiTheme="minorHAnsi" w:hAnsiTheme="minorHAnsi" w:cstheme="minorHAnsi"/>
          <w:sz w:val="20"/>
          <w:szCs w:val="20"/>
        </w:rPr>
      </w:pPr>
    </w:p>
    <w:p w14:paraId="13F52D4F" w14:textId="2054AD84" w:rsidR="003962FA" w:rsidRPr="00246CB1" w:rsidRDefault="003962FA" w:rsidP="007E5F80">
      <w:pPr>
        <w:jc w:val="both"/>
        <w:rPr>
          <w:rFonts w:asciiTheme="minorHAnsi" w:hAnsiTheme="minorHAnsi" w:cstheme="minorHAnsi"/>
          <w:sz w:val="20"/>
          <w:szCs w:val="20"/>
        </w:rPr>
        <w:sectPr w:rsidR="003962FA" w:rsidRPr="00246CB1" w:rsidSect="003962FA">
          <w:pgSz w:w="11906" w:h="16838"/>
          <w:pgMar w:top="1418" w:right="1418" w:bottom="1418" w:left="1418" w:header="709" w:footer="709" w:gutter="0"/>
          <w:cols w:space="708"/>
          <w:docGrid w:linePitch="360"/>
        </w:sectPr>
      </w:pPr>
    </w:p>
    <w:p w14:paraId="3FD7DCA8" w14:textId="3D9BD074" w:rsidR="0049700E" w:rsidRPr="00246CB1" w:rsidRDefault="0049700E" w:rsidP="0049700E">
      <w:pPr>
        <w:ind w:left="180" w:right="252"/>
        <w:jc w:val="right"/>
        <w:rPr>
          <w:rFonts w:asciiTheme="minorHAnsi" w:hAnsiTheme="minorHAnsi" w:cstheme="minorHAnsi"/>
          <w:b/>
          <w:bCs/>
          <w:sz w:val="20"/>
          <w:szCs w:val="20"/>
        </w:rPr>
      </w:pPr>
      <w:r w:rsidRPr="00246CB1">
        <w:rPr>
          <w:rFonts w:asciiTheme="minorHAnsi" w:hAnsiTheme="minorHAnsi" w:cstheme="minorHAnsi"/>
          <w:b/>
          <w:bCs/>
          <w:sz w:val="20"/>
          <w:szCs w:val="20"/>
        </w:rPr>
        <w:lastRenderedPageBreak/>
        <w:t xml:space="preserve">Załącznik nr </w:t>
      </w:r>
      <w:r w:rsidR="00E72D1C">
        <w:rPr>
          <w:rFonts w:asciiTheme="minorHAnsi" w:hAnsiTheme="minorHAnsi" w:cstheme="minorHAnsi"/>
          <w:b/>
          <w:bCs/>
          <w:sz w:val="20"/>
          <w:szCs w:val="20"/>
        </w:rPr>
        <w:t>4</w:t>
      </w:r>
    </w:p>
    <w:p w14:paraId="5738F245" w14:textId="77777777" w:rsidR="0049700E" w:rsidRPr="00246CB1" w:rsidRDefault="0049700E" w:rsidP="0049700E">
      <w:pPr>
        <w:pStyle w:val="NormalnyWeb"/>
        <w:spacing w:after="0"/>
        <w:rPr>
          <w:rFonts w:asciiTheme="minorHAnsi" w:hAnsiTheme="minorHAnsi" w:cstheme="minorHAnsi"/>
          <w:b/>
          <w:bCs/>
        </w:rPr>
      </w:pPr>
    </w:p>
    <w:p w14:paraId="3EB327B8" w14:textId="77777777" w:rsidR="0049700E" w:rsidRPr="00246CB1" w:rsidRDefault="0049700E" w:rsidP="0049700E">
      <w:pPr>
        <w:pStyle w:val="NormalnyWeb"/>
        <w:spacing w:after="0"/>
        <w:jc w:val="center"/>
        <w:rPr>
          <w:rFonts w:asciiTheme="minorHAnsi" w:hAnsiTheme="minorHAnsi" w:cstheme="minorHAnsi"/>
        </w:rPr>
      </w:pPr>
      <w:r w:rsidRPr="00246CB1">
        <w:rPr>
          <w:rFonts w:asciiTheme="minorHAnsi" w:hAnsiTheme="minorHAnsi" w:cstheme="minorHAnsi"/>
          <w:b/>
          <w:bCs/>
        </w:rPr>
        <w:t>Wytyczne do projektu technologicznego - przewidywany asortyment</w:t>
      </w:r>
    </w:p>
    <w:p w14:paraId="7A0791D6"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napoje gorące (kawa, herbata)</w:t>
      </w:r>
    </w:p>
    <w:p w14:paraId="0F72B056"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napoje zimne pakowane przez producenta</w:t>
      </w:r>
    </w:p>
    <w:p w14:paraId="3DE394CE"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pączki , drożdżówki , pieczywo przywożone z zewnątrz,</w:t>
      </w:r>
    </w:p>
    <w:p w14:paraId="5ED07A33"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 xml:space="preserve">wyroby garmażeryjne na zimno -przywożone z zewnątrz, od producentów </w:t>
      </w:r>
    </w:p>
    <w:p w14:paraId="7EECEEC9"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 xml:space="preserve">wyroby garmażeryjne na ciepło </w:t>
      </w:r>
    </w:p>
    <w:p w14:paraId="62918350" w14:textId="77777777" w:rsidR="0049700E" w:rsidRPr="00246CB1" w:rsidRDefault="0049700E" w:rsidP="0049700E">
      <w:pPr>
        <w:pStyle w:val="NormalnyWeb"/>
        <w:numPr>
          <w:ilvl w:val="0"/>
          <w:numId w:val="32"/>
        </w:numPr>
        <w:spacing w:after="0" w:afterAutospacing="0"/>
        <w:ind w:right="-249"/>
        <w:rPr>
          <w:rFonts w:asciiTheme="minorHAnsi" w:hAnsiTheme="minorHAnsi" w:cstheme="minorHAnsi"/>
        </w:rPr>
      </w:pPr>
      <w:r w:rsidRPr="00246CB1">
        <w:rPr>
          <w:rFonts w:asciiTheme="minorHAnsi" w:hAnsiTheme="minorHAnsi" w:cstheme="minorHAnsi"/>
        </w:rPr>
        <w:t>dania obiadowe wydane w określonym przedziale czasowym np. 12°°- 14°° przywożone z zewnątrz w ramach cateringu</w:t>
      </w:r>
    </w:p>
    <w:p w14:paraId="03677C4B"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kanapki na zimno, surówki - przygotowane na miejscu, muszą być sprzedane w dniu ich przygotowania</w:t>
      </w:r>
    </w:p>
    <w:p w14:paraId="3417EFC3" w14:textId="77777777" w:rsidR="0049700E" w:rsidRPr="00246CB1" w:rsidRDefault="0049700E" w:rsidP="0049700E">
      <w:pPr>
        <w:pStyle w:val="NormalnyWeb"/>
        <w:numPr>
          <w:ilvl w:val="0"/>
          <w:numId w:val="32"/>
        </w:numPr>
        <w:spacing w:after="0" w:afterAutospacing="0"/>
        <w:rPr>
          <w:rFonts w:asciiTheme="minorHAnsi" w:hAnsiTheme="minorHAnsi" w:cstheme="minorHAnsi"/>
        </w:rPr>
      </w:pPr>
      <w:r w:rsidRPr="00246CB1">
        <w:rPr>
          <w:rFonts w:asciiTheme="minorHAnsi" w:hAnsiTheme="minorHAnsi" w:cstheme="minorHAnsi"/>
        </w:rPr>
        <w:t>kanapki na ciepło, odgrzewane zgodnie z zapotrzebowaniem</w:t>
      </w:r>
    </w:p>
    <w:p w14:paraId="1555CD41" w14:textId="77777777" w:rsidR="007D4FD5" w:rsidRPr="00246CB1" w:rsidRDefault="007D4FD5" w:rsidP="007E5F80">
      <w:pPr>
        <w:jc w:val="both"/>
        <w:rPr>
          <w:rFonts w:asciiTheme="minorHAnsi" w:hAnsiTheme="minorHAnsi" w:cstheme="minorHAnsi"/>
          <w:sz w:val="20"/>
          <w:szCs w:val="20"/>
        </w:rPr>
      </w:pPr>
    </w:p>
    <w:sectPr w:rsidR="007D4FD5" w:rsidRPr="00246CB1" w:rsidSect="003962F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2B97" w14:textId="77777777" w:rsidR="00394317" w:rsidRDefault="00394317">
      <w:r>
        <w:separator/>
      </w:r>
    </w:p>
  </w:endnote>
  <w:endnote w:type="continuationSeparator" w:id="0">
    <w:p w14:paraId="3AE681C0" w14:textId="77777777" w:rsidR="00394317" w:rsidRDefault="003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imes">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0000C" w14:textId="77777777" w:rsidR="00394317" w:rsidRDefault="00394317">
      <w:r>
        <w:separator/>
      </w:r>
    </w:p>
  </w:footnote>
  <w:footnote w:type="continuationSeparator" w:id="0">
    <w:p w14:paraId="1F8685E6" w14:textId="77777777" w:rsidR="00394317" w:rsidRDefault="0039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5DF2" w14:textId="77777777" w:rsidR="00822686" w:rsidRDefault="00822686" w:rsidP="00822686">
    <w:pPr>
      <w:ind w:left="-567"/>
      <w:jc w:val="center"/>
      <w:rPr>
        <w:rFonts w:cs="Calibri"/>
        <w:b/>
        <w:i/>
        <w:color w:val="000080"/>
      </w:rPr>
    </w:pPr>
  </w:p>
  <w:p w14:paraId="7799D73D" w14:textId="12692ED6" w:rsidR="00822686" w:rsidRPr="00011272" w:rsidRDefault="007E4FBA" w:rsidP="00822686">
    <w:pPr>
      <w:ind w:left="-567"/>
      <w:jc w:val="center"/>
      <w:rPr>
        <w:rFonts w:cs="Calibri"/>
        <w:b/>
        <w:color w:val="000080"/>
        <w:sz w:val="18"/>
        <w:szCs w:val="18"/>
      </w:rPr>
    </w:pPr>
    <w:r>
      <w:rPr>
        <w:noProof/>
      </w:rPr>
      <w:pict w14:anchorId="3634608F">
        <v:shapetype id="_x0000_t202" coordsize="21600,21600" o:spt="202" path="m,l,21600r21600,l21600,xe">
          <v:stroke joinstyle="miter"/>
          <v:path gradientshapeok="t" o:connecttype="rect"/>
        </v:shapetype>
        <v:shape id="Pole tekstowe 5" o:spid="_x0000_s3074" type="#_x0000_t202" style="position:absolute;left:0;text-align:left;margin-left:362.05pt;margin-top:1.2pt;width:100.95pt;height: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" stroked="f">
          <v:textbox>
            <w:txbxContent>
              <w:p w14:paraId="756532CC" w14:textId="77777777" w:rsidR="00822686" w:rsidRDefault="00822686" w:rsidP="00822686">
                <w:pPr>
                  <w:jc w:val="center"/>
                </w:pPr>
                <w:r w:rsidRPr="00AF0C4D">
                  <w:rPr>
                    <w:noProof/>
                  </w:rPr>
                  <w:drawing>
                    <wp:inline distT="0" distB="0" distL="0" distR="0" wp14:anchorId="0800BDF0" wp14:editId="1F8364E6">
                      <wp:extent cx="540385" cy="612140"/>
                      <wp:effectExtent l="0" t="0" r="0" b="0"/>
                      <wp:docPr id="4" name="Obraz 4" descr="https://encrypted-tbn0.gstatic.com/images?q=tbn:ANd9GcTPUUTe5clGa0pm4tKZZxh81wHrzejD1cTwf8495yKjFYxJZFEp8nzzT8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encrypted-tbn0.gstatic.com/images?q=tbn:ANd9GcTPUUTe5clGa0pm4tKZZxh81wHrzejD1cTwf8495yKjFYxJZFEp8nzzT8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612140"/>
                              </a:xfrm>
                              <a:prstGeom prst="rect">
                                <a:avLst/>
                              </a:prstGeom>
                              <a:noFill/>
                              <a:ln>
                                <a:noFill/>
                              </a:ln>
                            </pic:spPr>
                          </pic:pic>
                        </a:graphicData>
                      </a:graphic>
                    </wp:inline>
                  </w:drawing>
                </w:r>
                <w:r w:rsidRPr="00AF0C4D">
                  <w:rPr>
                    <w:noProof/>
                  </w:rPr>
                  <w:drawing>
                    <wp:inline distT="0" distB="0" distL="0" distR="0" wp14:anchorId="0EC294B0" wp14:editId="59CEE234">
                      <wp:extent cx="532765" cy="588645"/>
                      <wp:effectExtent l="0" t="0" r="635"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765" cy="588645"/>
                              </a:xfrm>
                              <a:prstGeom prst="rect">
                                <a:avLst/>
                              </a:prstGeom>
                              <a:noFill/>
                              <a:ln>
                                <a:noFill/>
                              </a:ln>
                            </pic:spPr>
                          </pic:pic>
                        </a:graphicData>
                      </a:graphic>
                    </wp:inline>
                  </w:drawing>
                </w:r>
              </w:p>
              <w:p w14:paraId="465AC2E8" w14:textId="77777777" w:rsidR="00822686" w:rsidRPr="00011272" w:rsidRDefault="00822686" w:rsidP="00822686">
                <w:pPr>
                  <w:jc w:val="center"/>
                  <w:rPr>
                    <w:sz w:val="12"/>
                    <w:szCs w:val="12"/>
                  </w:rPr>
                </w:pPr>
              </w:p>
            </w:txbxContent>
          </v:textbox>
        </v:shape>
      </w:pict>
    </w:r>
    <w:r w:rsidR="00822686">
      <w:rPr>
        <w:noProof/>
      </w:rPr>
      <w:drawing>
        <wp:anchor distT="0" distB="0" distL="114300" distR="114300" simplePos="0" relativeHeight="251660288" behindDoc="1" locked="0" layoutInCell="1" allowOverlap="1" wp14:anchorId="3C47C6F2" wp14:editId="28A8132C">
          <wp:simplePos x="0" y="0"/>
          <wp:positionH relativeFrom="margin">
            <wp:align>left</wp:align>
          </wp:positionH>
          <wp:positionV relativeFrom="paragraph">
            <wp:posOffset>6985</wp:posOffset>
          </wp:positionV>
          <wp:extent cx="675640" cy="923925"/>
          <wp:effectExtent l="0" t="0" r="0" b="9525"/>
          <wp:wrapNone/>
          <wp:docPr id="2" name="Obraz 2" descr="logo_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logo_mał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564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4C9607F0">
        <v:shape id="Pole tekstowe 1" o:spid="_x0000_s3073" type="#_x0000_t202" style="position:absolute;left:0;text-align:left;margin-left:-184.05pt;margin-top:-134.1pt;width:7.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" o:allowincell="f" stroked="f">
          <v:textbox>
            <w:txbxContent>
              <w:p w14:paraId="70C8BC8E" w14:textId="77777777" w:rsidR="00822686" w:rsidRDefault="00822686" w:rsidP="00822686"/>
            </w:txbxContent>
          </v:textbox>
        </v:shape>
      </w:pict>
    </w:r>
    <w:r w:rsidR="00822686" w:rsidRPr="00011272">
      <w:rPr>
        <w:rFonts w:cs="Calibri"/>
        <w:b/>
        <w:i/>
        <w:color w:val="000080"/>
      </w:rPr>
      <w:t xml:space="preserve"> </w:t>
    </w:r>
    <w:r w:rsidR="00822686" w:rsidRPr="00011272">
      <w:rPr>
        <w:rFonts w:cs="Calibri"/>
        <w:b/>
        <w:color w:val="000080"/>
        <w:sz w:val="18"/>
        <w:szCs w:val="18"/>
      </w:rPr>
      <w:t xml:space="preserve">Samodzielny Publiczny </w:t>
    </w:r>
  </w:p>
  <w:p w14:paraId="63E3468E" w14:textId="77777777" w:rsidR="00822686" w:rsidRPr="00011272" w:rsidRDefault="00822686" w:rsidP="00822686">
    <w:pPr>
      <w:ind w:left="-567"/>
      <w:jc w:val="center"/>
      <w:rPr>
        <w:rFonts w:cs="Calibri"/>
        <w:b/>
        <w:color w:val="000080"/>
        <w:sz w:val="18"/>
        <w:szCs w:val="18"/>
      </w:rPr>
    </w:pPr>
    <w:r w:rsidRPr="00011272">
      <w:rPr>
        <w:rFonts w:cs="Calibri"/>
        <w:b/>
        <w:color w:val="000080"/>
        <w:sz w:val="18"/>
        <w:szCs w:val="18"/>
      </w:rPr>
      <w:t>Wielospecjalistyczny Zakład Opieki Zdrowotnej</w:t>
    </w:r>
  </w:p>
  <w:p w14:paraId="2116981E" w14:textId="77777777" w:rsidR="00822686" w:rsidRPr="00011272" w:rsidRDefault="00822686" w:rsidP="00822686">
    <w:pPr>
      <w:ind w:left="-567"/>
      <w:jc w:val="center"/>
      <w:rPr>
        <w:rFonts w:cs="Calibri"/>
        <w:color w:val="000080"/>
        <w:sz w:val="18"/>
        <w:szCs w:val="18"/>
      </w:rPr>
    </w:pPr>
    <w:r w:rsidRPr="00011272">
      <w:rPr>
        <w:rFonts w:cs="Calibri"/>
        <w:b/>
        <w:color w:val="000080"/>
        <w:sz w:val="18"/>
        <w:szCs w:val="18"/>
      </w:rPr>
      <w:t>Ministerstwa Spraw Wewnętrznych i Administracji w Bydgoszczy</w:t>
    </w:r>
    <w:r w:rsidRPr="00011272">
      <w:rPr>
        <w:rFonts w:cs="Calibri"/>
        <w:b/>
        <w:color w:val="000080"/>
        <w:sz w:val="18"/>
        <w:szCs w:val="18"/>
      </w:rPr>
      <w:br/>
    </w:r>
    <w:r w:rsidRPr="00011272">
      <w:rPr>
        <w:rFonts w:cs="Calibri"/>
        <w:color w:val="000080"/>
        <w:sz w:val="18"/>
        <w:szCs w:val="18"/>
      </w:rPr>
      <w:t>ul. Ks. Markwarta 4-6, 85-015 Bydgoszcz</w:t>
    </w:r>
  </w:p>
  <w:p w14:paraId="7AD68B44"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tel. centrala 52 / 58-26-200, sekretariat 52 / 58-26-205, fax: 52 / 58-26-209</w:t>
    </w:r>
  </w:p>
  <w:p w14:paraId="13A99DC7"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e-ma</w:t>
    </w:r>
    <w:r w:rsidRPr="00011272">
      <w:rPr>
        <w:rFonts w:cs="Calibri"/>
        <w:color w:val="000080"/>
        <w:sz w:val="18"/>
        <w:szCs w:val="18"/>
      </w:rPr>
      <w:softHyphen/>
      <w:t xml:space="preserve">il: </w:t>
    </w:r>
    <w:hyperlink r:id="rId4" w:history="1">
      <w:r w:rsidRPr="00011272">
        <w:rPr>
          <w:rStyle w:val="Hipercze"/>
          <w:rFonts w:cs="Calibri"/>
          <w:sz w:val="18"/>
          <w:szCs w:val="18"/>
        </w:rPr>
        <w:t>sekretariat@szpitalmsw.bydgoszcz.pl</w:t>
      </w:r>
    </w:hyperlink>
  </w:p>
  <w:p w14:paraId="6D168853" w14:textId="77777777" w:rsidR="00822686" w:rsidRPr="00011272" w:rsidRDefault="00822686" w:rsidP="00822686">
    <w:pPr>
      <w:ind w:left="-567"/>
      <w:jc w:val="center"/>
      <w:rPr>
        <w:rFonts w:cs="Calibri"/>
        <w:color w:val="000080"/>
        <w:sz w:val="18"/>
        <w:szCs w:val="18"/>
      </w:rPr>
    </w:pPr>
    <w:r w:rsidRPr="00011272">
      <w:rPr>
        <w:rFonts w:cs="Calibri"/>
        <w:color w:val="000080"/>
        <w:sz w:val="18"/>
        <w:szCs w:val="18"/>
      </w:rPr>
      <w:t>NIP: 554-22-01-453, REGON: 092325348, ISO 9001:2000</w:t>
    </w:r>
  </w:p>
  <w:p w14:paraId="1478B85D" w14:textId="77777777" w:rsidR="00822686" w:rsidRPr="00011272" w:rsidRDefault="00822686" w:rsidP="00822686">
    <w:pPr>
      <w:pBdr>
        <w:bottom w:val="single" w:sz="4" w:space="1" w:color="auto"/>
      </w:pBdr>
      <w:ind w:left="-567" w:right="-2"/>
      <w:jc w:val="center"/>
      <w:rPr>
        <w:rFonts w:cs="Calibri"/>
        <w:b/>
        <w:i/>
        <w:color w:val="000080"/>
        <w:sz w:val="18"/>
        <w:szCs w:val="18"/>
      </w:rPr>
    </w:pPr>
    <w:r w:rsidRPr="00011272">
      <w:rPr>
        <w:rFonts w:cs="Calibri"/>
        <w:color w:val="000080"/>
        <w:sz w:val="18"/>
        <w:szCs w:val="18"/>
      </w:rPr>
      <w:t>Konto: 53 1130 1075 0002 6035 9320 0007  BGK</w:t>
    </w:r>
  </w:p>
  <w:p w14:paraId="65E16144" w14:textId="77777777" w:rsidR="00822686" w:rsidRDefault="0082268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F463E5"/>
    <w:multiLevelType w:val="hybridMultilevel"/>
    <w:tmpl w:val="0C18317A"/>
    <w:lvl w:ilvl="0" w:tplc="9AA07BAC">
      <w:start w:val="1"/>
      <w:numFmt w:val="decimal"/>
      <w:lvlText w:val="7.%1"/>
      <w:lvlJc w:val="left"/>
      <w:pPr>
        <w:tabs>
          <w:tab w:val="num" w:pos="907"/>
        </w:tabs>
        <w:ind w:left="907" w:hanging="547"/>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2B34D9"/>
    <w:multiLevelType w:val="multilevel"/>
    <w:tmpl w:val="D70213B8"/>
    <w:lvl w:ilvl="0">
      <w:start w:val="1"/>
      <w:numFmt w:val="decimal"/>
      <w:lvlText w:val="1.%1"/>
      <w:lvlJc w:val="left"/>
      <w:pPr>
        <w:tabs>
          <w:tab w:val="num" w:pos="907"/>
        </w:tabs>
        <w:ind w:left="907" w:hanging="54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FC47B02"/>
    <w:multiLevelType w:val="hybridMultilevel"/>
    <w:tmpl w:val="D9A66DFE"/>
    <w:lvl w:ilvl="0" w:tplc="DC622588">
      <w:start w:val="1"/>
      <w:numFmt w:val="decimal"/>
      <w:lvlText w:val="5.%1"/>
      <w:lvlJc w:val="left"/>
      <w:pPr>
        <w:tabs>
          <w:tab w:val="num" w:pos="907"/>
        </w:tabs>
        <w:ind w:left="907" w:hanging="547"/>
      </w:pPr>
      <w:rPr>
        <w:rFonts w:ascii="Tahoma" w:hAnsi="Tahoma" w:cs="Tahoma" w:hint="default"/>
        <w:sz w:val="20"/>
        <w:szCs w:val="20"/>
      </w:rPr>
    </w:lvl>
    <w:lvl w:ilvl="1" w:tplc="5462AF50">
      <w:start w:val="1"/>
      <w:numFmt w:val="decimal"/>
      <w:lvlText w:val="%2)"/>
      <w:lvlJc w:val="right"/>
      <w:pPr>
        <w:ind w:left="720" w:hanging="360"/>
      </w:pPr>
      <w:rPr>
        <w:rFonts w:asciiTheme="minorHAnsi" w:eastAsia="Calibri" w:hAnsiTheme="minorHAnsi" w:cs="Times New Roman"/>
        <w:b w:val="0"/>
        <w:bCs/>
      </w:rPr>
    </w:lvl>
    <w:lvl w:ilvl="2" w:tplc="498AC64C">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FD759C2"/>
    <w:multiLevelType w:val="multilevel"/>
    <w:tmpl w:val="1810699A"/>
    <w:lvl w:ilvl="0">
      <w:start w:val="1"/>
      <w:numFmt w:val="decimal"/>
      <w:lvlText w:val="9.%1"/>
      <w:lvlJc w:val="left"/>
      <w:pPr>
        <w:tabs>
          <w:tab w:val="num" w:pos="907"/>
        </w:tabs>
        <w:ind w:left="907" w:hanging="550"/>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2877142"/>
    <w:multiLevelType w:val="multilevel"/>
    <w:tmpl w:val="7B888AE2"/>
    <w:lvl w:ilvl="0">
      <w:start w:val="1"/>
      <w:numFmt w:val="decimal"/>
      <w:lvlText w:val="8.%1"/>
      <w:lvlJc w:val="left"/>
      <w:pPr>
        <w:tabs>
          <w:tab w:val="num" w:pos="907"/>
        </w:tabs>
        <w:ind w:left="907" w:hanging="547"/>
      </w:pPr>
      <w:rPr>
        <w:rFonts w:ascii="Tahoma" w:hAnsi="Tahoma" w:cs="Tahoma" w:hint="default"/>
      </w:rPr>
    </w:lvl>
    <w:lvl w:ilvl="1">
      <w:start w:val="1"/>
      <w:numFmt w:val="decimal"/>
      <w:lvlText w:val="9.%2"/>
      <w:lvlJc w:val="left"/>
      <w:pPr>
        <w:tabs>
          <w:tab w:val="num" w:pos="1627"/>
        </w:tabs>
        <w:ind w:left="1627" w:hanging="547"/>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3695E3D"/>
    <w:multiLevelType w:val="multilevel"/>
    <w:tmpl w:val="04BC1074"/>
    <w:lvl w:ilvl="0">
      <w:start w:val="1"/>
      <w:numFmt w:val="decimal"/>
      <w:lvlText w:val="4.%1"/>
      <w:lvlJc w:val="left"/>
      <w:pPr>
        <w:tabs>
          <w:tab w:val="num" w:pos="643"/>
        </w:tabs>
        <w:ind w:left="360" w:firstLine="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0CA1F79"/>
    <w:multiLevelType w:val="hybridMultilevel"/>
    <w:tmpl w:val="45B8FC8C"/>
    <w:lvl w:ilvl="0" w:tplc="21262126">
      <w:start w:val="1"/>
      <w:numFmt w:val="decimal"/>
      <w:lvlText w:val="%1)"/>
      <w:lvlJc w:val="left"/>
      <w:pPr>
        <w:tabs>
          <w:tab w:val="num" w:pos="907"/>
        </w:tabs>
        <w:ind w:left="907" w:hanging="547"/>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0CE29A5"/>
    <w:multiLevelType w:val="multilevel"/>
    <w:tmpl w:val="B1CA4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E620E1"/>
    <w:multiLevelType w:val="multilevel"/>
    <w:tmpl w:val="767E5522"/>
    <w:lvl w:ilvl="0">
      <w:start w:val="1"/>
      <w:numFmt w:val="decimal"/>
      <w:lvlText w:val="3.%1"/>
      <w:lvlJc w:val="left"/>
      <w:pPr>
        <w:tabs>
          <w:tab w:val="num" w:pos="1304"/>
        </w:tabs>
        <w:ind w:left="1418" w:hanging="397"/>
      </w:pPr>
      <w:rPr>
        <w:rFonts w:hint="default"/>
      </w:rPr>
    </w:lvl>
    <w:lvl w:ilvl="1">
      <w:start w:val="1"/>
      <w:numFmt w:val="decimal"/>
      <w:lvlText w:val="%1.%2."/>
      <w:lvlJc w:val="left"/>
      <w:pPr>
        <w:tabs>
          <w:tab w:val="num" w:pos="1644"/>
        </w:tabs>
        <w:ind w:left="3062" w:hanging="164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64D7F8F"/>
    <w:multiLevelType w:val="multilevel"/>
    <w:tmpl w:val="EA649B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A5077F0"/>
    <w:multiLevelType w:val="hybridMultilevel"/>
    <w:tmpl w:val="5ECE5F56"/>
    <w:lvl w:ilvl="0" w:tplc="5462AF50">
      <w:start w:val="1"/>
      <w:numFmt w:val="decimal"/>
      <w:lvlText w:val="%1)"/>
      <w:lvlJc w:val="right"/>
      <w:pPr>
        <w:tabs>
          <w:tab w:val="num" w:pos="907"/>
        </w:tabs>
        <w:ind w:left="907" w:hanging="547"/>
      </w:pPr>
      <w:rPr>
        <w:rFonts w:asciiTheme="minorHAnsi" w:eastAsia="Calibri" w:hAnsiTheme="minorHAnsi" w:cs="Times New Roman"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CD400A3"/>
    <w:multiLevelType w:val="hybridMultilevel"/>
    <w:tmpl w:val="94645FF0"/>
    <w:lvl w:ilvl="0" w:tplc="44CEECD8">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EE536DD"/>
    <w:multiLevelType w:val="hybridMultilevel"/>
    <w:tmpl w:val="4D982AE2"/>
    <w:lvl w:ilvl="0" w:tplc="FC18CCC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1B1002E"/>
    <w:multiLevelType w:val="multilevel"/>
    <w:tmpl w:val="51DE23D4"/>
    <w:lvl w:ilvl="0">
      <w:start w:val="1"/>
      <w:numFmt w:val="decimal"/>
      <w:lvlText w:val="5.%1"/>
      <w:lvlJc w:val="left"/>
      <w:pPr>
        <w:tabs>
          <w:tab w:val="num" w:pos="907"/>
        </w:tabs>
        <w:ind w:left="907" w:hanging="547"/>
      </w:pPr>
      <w:rPr>
        <w:rFonts w:ascii="Tahoma" w:hAnsi="Tahoma" w:cs="Tahoma" w:hint="default"/>
        <w:sz w:val="20"/>
        <w:szCs w:val="20"/>
      </w:rPr>
    </w:lvl>
    <w:lvl w:ilvl="1">
      <w:start w:val="1"/>
      <w:numFmt w:val="decimal"/>
      <w:lvlText w:val="6.%2"/>
      <w:lvlJc w:val="left"/>
      <w:pPr>
        <w:tabs>
          <w:tab w:val="num" w:pos="1630"/>
        </w:tabs>
        <w:ind w:left="1630" w:hanging="550"/>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B23CF0"/>
    <w:multiLevelType w:val="multilevel"/>
    <w:tmpl w:val="FFFFFFFF"/>
    <w:styleLink w:val="WW8Num1"/>
    <w:lvl w:ilvl="0">
      <w:numFmt w:val="bullet"/>
      <w:lvlText w:val=""/>
      <w:lvlJc w:val="left"/>
      <w:rPr>
        <w:rFonts w:ascii="Symbol" w:hAnsi="Symbol"/>
        <w:sz w:val="22"/>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6" w15:restartNumberingAfterBreak="0">
    <w:nsid w:val="34D748B9"/>
    <w:multiLevelType w:val="multilevel"/>
    <w:tmpl w:val="84202A80"/>
    <w:lvl w:ilvl="0">
      <w:start w:val="1"/>
      <w:numFmt w:val="decimal"/>
      <w:lvlText w:val="8.%1"/>
      <w:lvlJc w:val="left"/>
      <w:pPr>
        <w:tabs>
          <w:tab w:val="num" w:pos="907"/>
        </w:tabs>
        <w:ind w:left="907" w:hanging="547"/>
      </w:pPr>
      <w:rPr>
        <w:rFonts w:ascii="Arial" w:hAnsi="Arial" w:cs="Arial" w:hint="default"/>
      </w:rPr>
    </w:lvl>
    <w:lvl w:ilvl="1">
      <w:start w:val="1"/>
      <w:numFmt w:val="decimal"/>
      <w:lvlText w:val="9.%2"/>
      <w:lvlJc w:val="left"/>
      <w:pPr>
        <w:tabs>
          <w:tab w:val="num" w:pos="1627"/>
        </w:tabs>
        <w:ind w:left="1627" w:hanging="547"/>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BC03C4"/>
    <w:multiLevelType w:val="hybridMultilevel"/>
    <w:tmpl w:val="218A1C14"/>
    <w:lvl w:ilvl="0" w:tplc="21262126">
      <w:start w:val="1"/>
      <w:numFmt w:val="decimal"/>
      <w:lvlText w:val="%1)"/>
      <w:lvlJc w:val="left"/>
      <w:pPr>
        <w:tabs>
          <w:tab w:val="num" w:pos="907"/>
        </w:tabs>
        <w:ind w:left="907" w:hanging="547"/>
      </w:pPr>
      <w:rPr>
        <w:rFonts w:asciiTheme="minorHAnsi" w:eastAsia="Times New Roman" w:hAnsiTheme="minorHAnsi" w:cstheme="minorHAnsi" w:hint="default"/>
        <w:b w:val="0"/>
        <w:bCs/>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8CD45EC"/>
    <w:multiLevelType w:val="multilevel"/>
    <w:tmpl w:val="FFFFFFFF"/>
    <w:styleLink w:val="WW8Num2"/>
    <w:lvl w:ilvl="0">
      <w:start w:val="1"/>
      <w:numFmt w:val="decimal"/>
      <w:lvlText w:val="%1."/>
      <w:lvlJc w:val="left"/>
      <w:pPr>
        <w:ind w:left="360" w:hanging="360"/>
      </w:pPr>
      <w:rPr>
        <w:rFonts w:cs="Times New Roman"/>
        <w:b/>
        <w:bCs/>
        <w:smallCaps/>
        <w:color w:val="000000"/>
        <w:sz w:val="22"/>
        <w:szCs w:val="22"/>
      </w:rPr>
    </w:lvl>
    <w:lvl w:ilvl="1">
      <w:start w:val="1"/>
      <w:numFmt w:val="decimal"/>
      <w:lvlText w:val="%1.%2."/>
      <w:lvlJc w:val="left"/>
      <w:pPr>
        <w:ind w:left="720"/>
      </w:pPr>
      <w:rPr>
        <w:rFonts w:cs="Times New Roman"/>
        <w:color w:val="000000"/>
      </w:rPr>
    </w:lvl>
    <w:lvl w:ilvl="2">
      <w:start w:val="1"/>
      <w:numFmt w:val="decimal"/>
      <w:lvlText w:val="%1.%2.%3."/>
      <w:lvlJc w:val="left"/>
      <w:pPr>
        <w:ind w:left="1361"/>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98D221D"/>
    <w:multiLevelType w:val="multilevel"/>
    <w:tmpl w:val="6E7C1446"/>
    <w:lvl w:ilvl="0">
      <w:start w:val="1"/>
      <w:numFmt w:val="decimal"/>
      <w:lvlText w:val="4.%1"/>
      <w:lvlJc w:val="left"/>
      <w:pPr>
        <w:tabs>
          <w:tab w:val="num" w:pos="907"/>
        </w:tabs>
        <w:ind w:left="907" w:hanging="547"/>
      </w:pPr>
      <w:rPr>
        <w:rFonts w:ascii="Tahoma" w:hAnsi="Tahoma" w:cs="Tahoma"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0631D0"/>
    <w:multiLevelType w:val="hybridMultilevel"/>
    <w:tmpl w:val="04BC1074"/>
    <w:lvl w:ilvl="0" w:tplc="B3C4F51A">
      <w:start w:val="1"/>
      <w:numFmt w:val="decimal"/>
      <w:lvlText w:val="4.%1"/>
      <w:lvlJc w:val="left"/>
      <w:pPr>
        <w:tabs>
          <w:tab w:val="num" w:pos="643"/>
        </w:tabs>
        <w:ind w:left="360" w:firstLine="0"/>
      </w:pPr>
      <w:rPr>
        <w:rFonts w:ascii="Arial" w:hAnsi="Arial" w:cs="Arial"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8AD49AC"/>
    <w:multiLevelType w:val="hybridMultilevel"/>
    <w:tmpl w:val="BB28A81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900"/>
        </w:tabs>
        <w:ind w:left="900" w:hanging="360"/>
      </w:pPr>
      <w:rPr>
        <w:rFonts w:hint="default"/>
      </w:rPr>
    </w:lvl>
    <w:lvl w:ilvl="2" w:tplc="66D224AC">
      <w:start w:val="1"/>
      <w:numFmt w:val="decimal"/>
      <w:lvlText w:val="%3)"/>
      <w:lvlJc w:val="left"/>
      <w:pPr>
        <w:tabs>
          <w:tab w:val="num" w:pos="360"/>
        </w:tabs>
        <w:ind w:left="360" w:hanging="360"/>
      </w:pPr>
      <w:rPr>
        <w:b w:val="0"/>
      </w:rPr>
    </w:lvl>
    <w:lvl w:ilvl="3" w:tplc="0415000F">
      <w:start w:val="1"/>
      <w:numFmt w:val="decimal"/>
      <w:lvlText w:val="%4."/>
      <w:lvlJc w:val="left"/>
      <w:pPr>
        <w:tabs>
          <w:tab w:val="num" w:pos="360"/>
        </w:tabs>
        <w:ind w:left="36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9E76CC8"/>
    <w:multiLevelType w:val="multilevel"/>
    <w:tmpl w:val="FB3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13D4B5D"/>
    <w:multiLevelType w:val="multilevel"/>
    <w:tmpl w:val="1400B758"/>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1008C3"/>
    <w:multiLevelType w:val="multilevel"/>
    <w:tmpl w:val="0C18317A"/>
    <w:lvl w:ilvl="0">
      <w:start w:val="1"/>
      <w:numFmt w:val="decimal"/>
      <w:lvlText w:val="7.%1"/>
      <w:lvlJc w:val="left"/>
      <w:pPr>
        <w:tabs>
          <w:tab w:val="num" w:pos="907"/>
        </w:tabs>
        <w:ind w:left="907" w:hanging="547"/>
      </w:pPr>
      <w:rPr>
        <w:rFonts w:ascii="Arial"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2955B74"/>
    <w:multiLevelType w:val="multilevel"/>
    <w:tmpl w:val="D97645E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0">
    <w:nsid w:val="55183626"/>
    <w:multiLevelType w:val="hybridMultilevel"/>
    <w:tmpl w:val="03482B9A"/>
    <w:lvl w:ilvl="0" w:tplc="33E2C77A">
      <w:start w:val="1"/>
      <w:numFmt w:val="decimal"/>
      <w:lvlText w:val="%1."/>
      <w:lvlJc w:val="left"/>
      <w:pPr>
        <w:tabs>
          <w:tab w:val="num" w:pos="510"/>
        </w:tabs>
        <w:ind w:left="510" w:hanging="510"/>
      </w:pPr>
      <w:rPr>
        <w:rFonts w:hint="default"/>
      </w:rPr>
    </w:lvl>
    <w:lvl w:ilvl="1" w:tplc="04F0A7F6">
      <w:start w:val="1"/>
      <w:numFmt w:val="lowerLetter"/>
      <w:lvlText w:val="%2)"/>
      <w:lvlJc w:val="left"/>
      <w:pPr>
        <w:tabs>
          <w:tab w:val="num" w:pos="964"/>
        </w:tabs>
        <w:ind w:left="964"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279C7"/>
    <w:multiLevelType w:val="hybridMultilevel"/>
    <w:tmpl w:val="7B888AE2"/>
    <w:lvl w:ilvl="0" w:tplc="96C488A4">
      <w:start w:val="1"/>
      <w:numFmt w:val="decimal"/>
      <w:lvlText w:val="8.%1"/>
      <w:lvlJc w:val="left"/>
      <w:pPr>
        <w:tabs>
          <w:tab w:val="num" w:pos="907"/>
        </w:tabs>
        <w:ind w:left="907" w:hanging="547"/>
      </w:pPr>
      <w:rPr>
        <w:rFonts w:ascii="Tahoma" w:hAnsi="Tahoma" w:cs="Tahoma" w:hint="default"/>
      </w:rPr>
    </w:lvl>
    <w:lvl w:ilvl="1" w:tplc="D6DC4676">
      <w:start w:val="1"/>
      <w:numFmt w:val="decimal"/>
      <w:lvlText w:val="9.%2"/>
      <w:lvlJc w:val="left"/>
      <w:pPr>
        <w:tabs>
          <w:tab w:val="num" w:pos="1627"/>
        </w:tabs>
        <w:ind w:left="1627" w:hanging="547"/>
      </w:pPr>
      <w:rPr>
        <w:rFonts w:ascii="Tahoma" w:hAnsi="Tahoma" w:cs="Tahoma"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C3C22D9"/>
    <w:multiLevelType w:val="hybridMultilevel"/>
    <w:tmpl w:val="56DA4FDC"/>
    <w:lvl w:ilvl="0" w:tplc="5462AF50">
      <w:start w:val="1"/>
      <w:numFmt w:val="decimal"/>
      <w:lvlText w:val="%1)"/>
      <w:lvlJc w:val="right"/>
      <w:pPr>
        <w:tabs>
          <w:tab w:val="num" w:pos="907"/>
        </w:tabs>
        <w:ind w:left="907" w:hanging="547"/>
      </w:pPr>
      <w:rPr>
        <w:rFonts w:asciiTheme="minorHAnsi" w:eastAsia="Calibri" w:hAnsiTheme="minorHAnsi"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D7A6439"/>
    <w:multiLevelType w:val="multilevel"/>
    <w:tmpl w:val="8EF83346"/>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1F53D75"/>
    <w:multiLevelType w:val="hybridMultilevel"/>
    <w:tmpl w:val="BF640116"/>
    <w:lvl w:ilvl="0" w:tplc="168E8F78">
      <w:start w:val="1"/>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F223660"/>
    <w:multiLevelType w:val="hybridMultilevel"/>
    <w:tmpl w:val="E5B2895E"/>
    <w:lvl w:ilvl="0" w:tplc="698450AE">
      <w:start w:val="1"/>
      <w:numFmt w:val="decimal"/>
      <w:lvlText w:val="%1)"/>
      <w:lvlJc w:val="right"/>
      <w:pPr>
        <w:tabs>
          <w:tab w:val="num" w:pos="907"/>
        </w:tabs>
        <w:ind w:left="907" w:hanging="550"/>
      </w:pPr>
      <w:rPr>
        <w:rFonts w:asciiTheme="minorHAnsi" w:eastAsia="Calibri" w:hAnsiTheme="minorHAnsi" w:cs="Times New Roman" w:hint="default"/>
        <w:b w:val="0"/>
        <w:bCs/>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F7D6393"/>
    <w:multiLevelType w:val="hybridMultilevel"/>
    <w:tmpl w:val="7F4870F2"/>
    <w:lvl w:ilvl="0" w:tplc="F498EE20">
      <w:start w:val="2"/>
      <w:numFmt w:val="decimal"/>
      <w:lvlText w:val="%1."/>
      <w:lvlJc w:val="left"/>
      <w:pPr>
        <w:tabs>
          <w:tab w:val="num" w:pos="510"/>
        </w:tabs>
        <w:ind w:left="510" w:hanging="51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2476C82"/>
    <w:multiLevelType w:val="hybridMultilevel"/>
    <w:tmpl w:val="8E9EB34E"/>
    <w:lvl w:ilvl="0" w:tplc="184EED42">
      <w:start w:val="1"/>
      <w:numFmt w:val="lowerLetter"/>
      <w:lvlText w:val="%1)"/>
      <w:lvlJc w:val="left"/>
      <w:pPr>
        <w:tabs>
          <w:tab w:val="num" w:pos="1682"/>
        </w:tabs>
        <w:ind w:left="1682" w:hanging="547"/>
      </w:pPr>
      <w:rPr>
        <w:rFonts w:ascii="Arial Narrow" w:hAnsi="Arial Narrow" w:hint="default"/>
        <w:sz w:val="20"/>
        <w:szCs w:val="20"/>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7CAD4F8A"/>
    <w:multiLevelType w:val="multilevel"/>
    <w:tmpl w:val="51DE23D4"/>
    <w:lvl w:ilvl="0">
      <w:start w:val="1"/>
      <w:numFmt w:val="decimal"/>
      <w:lvlText w:val="5.%1"/>
      <w:lvlJc w:val="left"/>
      <w:pPr>
        <w:tabs>
          <w:tab w:val="num" w:pos="907"/>
        </w:tabs>
        <w:ind w:left="907" w:hanging="547"/>
      </w:pPr>
      <w:rPr>
        <w:rFonts w:ascii="Tahoma" w:hAnsi="Tahoma" w:cs="Tahoma" w:hint="default"/>
        <w:sz w:val="20"/>
        <w:szCs w:val="20"/>
      </w:rPr>
    </w:lvl>
    <w:lvl w:ilvl="1">
      <w:start w:val="1"/>
      <w:numFmt w:val="decimal"/>
      <w:lvlText w:val="6.%2"/>
      <w:lvlJc w:val="left"/>
      <w:pPr>
        <w:tabs>
          <w:tab w:val="num" w:pos="1630"/>
        </w:tabs>
        <w:ind w:left="1630" w:hanging="550"/>
      </w:pPr>
      <w:rPr>
        <w:rFonts w:ascii="Tahoma" w:hAnsi="Tahoma" w:cs="Tahoma" w:hint="default"/>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CBA2F22"/>
    <w:multiLevelType w:val="hybridMultilevel"/>
    <w:tmpl w:val="B1CA43E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539388206">
    <w:abstractNumId w:val="11"/>
  </w:num>
  <w:num w:numId="2" w16cid:durableId="1539974774">
    <w:abstractNumId w:val="35"/>
  </w:num>
  <w:num w:numId="3" w16cid:durableId="1973902753">
    <w:abstractNumId w:val="20"/>
  </w:num>
  <w:num w:numId="4" w16cid:durableId="1696032080">
    <w:abstractNumId w:val="23"/>
  </w:num>
  <w:num w:numId="5" w16cid:durableId="1872299443">
    <w:abstractNumId w:val="10"/>
  </w:num>
  <w:num w:numId="6" w16cid:durableId="1811940463">
    <w:abstractNumId w:val="2"/>
  </w:num>
  <w:num w:numId="7" w16cid:durableId="1827741678">
    <w:abstractNumId w:val="8"/>
  </w:num>
  <w:num w:numId="8" w16cid:durableId="1613171298">
    <w:abstractNumId w:val="28"/>
  </w:num>
  <w:num w:numId="9" w16cid:durableId="1267234673">
    <w:abstractNumId w:val="6"/>
  </w:num>
  <w:num w:numId="10" w16cid:durableId="1328678992">
    <w:abstractNumId w:val="3"/>
  </w:num>
  <w:num w:numId="11" w16cid:durableId="1937782543">
    <w:abstractNumId w:val="1"/>
  </w:num>
  <w:num w:numId="12" w16cid:durableId="242423038">
    <w:abstractNumId w:val="19"/>
  </w:num>
  <w:num w:numId="13" w16cid:durableId="1839885256">
    <w:abstractNumId w:val="24"/>
  </w:num>
  <w:num w:numId="14" w16cid:durableId="1831017748">
    <w:abstractNumId w:val="27"/>
  </w:num>
  <w:num w:numId="15" w16cid:durableId="1655447932">
    <w:abstractNumId w:val="16"/>
  </w:num>
  <w:num w:numId="16" w16cid:durableId="165099790">
    <w:abstractNumId w:val="31"/>
  </w:num>
  <w:num w:numId="17" w16cid:durableId="1927952990">
    <w:abstractNumId w:val="14"/>
  </w:num>
  <w:num w:numId="18" w16cid:durableId="350110771">
    <w:abstractNumId w:val="7"/>
  </w:num>
  <w:num w:numId="19" w16cid:durableId="385883623">
    <w:abstractNumId w:val="34"/>
  </w:num>
  <w:num w:numId="20" w16cid:durableId="761225991">
    <w:abstractNumId w:val="5"/>
  </w:num>
  <w:num w:numId="21" w16cid:durableId="1960066347">
    <w:abstractNumId w:val="17"/>
  </w:num>
  <w:num w:numId="22" w16cid:durableId="1287352239">
    <w:abstractNumId w:val="4"/>
  </w:num>
  <w:num w:numId="23" w16cid:durableId="1900364332">
    <w:abstractNumId w:val="0"/>
  </w:num>
  <w:num w:numId="24" w16cid:durableId="1447501549">
    <w:abstractNumId w:val="30"/>
  </w:num>
  <w:num w:numId="25" w16cid:durableId="1080176748">
    <w:abstractNumId w:val="26"/>
  </w:num>
  <w:num w:numId="26" w16cid:durableId="182397997">
    <w:abstractNumId w:val="25"/>
  </w:num>
  <w:num w:numId="27" w16cid:durableId="1914779899">
    <w:abstractNumId w:val="9"/>
  </w:num>
  <w:num w:numId="28" w16cid:durableId="1739672518">
    <w:abstractNumId w:val="32"/>
  </w:num>
  <w:num w:numId="29" w16cid:durableId="1730419772">
    <w:abstractNumId w:val="12"/>
  </w:num>
  <w:num w:numId="30" w16cid:durableId="1720477876">
    <w:abstractNumId w:val="29"/>
  </w:num>
  <w:num w:numId="31" w16cid:durableId="148447207">
    <w:abstractNumId w:val="13"/>
  </w:num>
  <w:num w:numId="32" w16cid:durableId="352726488">
    <w:abstractNumId w:val="22"/>
  </w:num>
  <w:num w:numId="33" w16cid:durableId="149098403">
    <w:abstractNumId w:val="21"/>
  </w:num>
  <w:num w:numId="34" w16cid:durableId="311178579">
    <w:abstractNumId w:val="33"/>
  </w:num>
  <w:num w:numId="35" w16cid:durableId="1303661124">
    <w:abstractNumId w:val="15"/>
  </w:num>
  <w:num w:numId="36" w16cid:durableId="1269000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6"/>
    <o:shapelayout v:ext="edit">
      <o:idmap v:ext="edit" data="3"/>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F80"/>
    <w:rsid w:val="0002599E"/>
    <w:rsid w:val="00037F33"/>
    <w:rsid w:val="00045FEF"/>
    <w:rsid w:val="00062A57"/>
    <w:rsid w:val="00076375"/>
    <w:rsid w:val="0008347F"/>
    <w:rsid w:val="00092A6C"/>
    <w:rsid w:val="000C1579"/>
    <w:rsid w:val="000C41F7"/>
    <w:rsid w:val="000C4E8A"/>
    <w:rsid w:val="00113595"/>
    <w:rsid w:val="00181254"/>
    <w:rsid w:val="001A03FF"/>
    <w:rsid w:val="001B1D16"/>
    <w:rsid w:val="001B4625"/>
    <w:rsid w:val="001D2B0C"/>
    <w:rsid w:val="001D6BA0"/>
    <w:rsid w:val="002043ED"/>
    <w:rsid w:val="00204A9F"/>
    <w:rsid w:val="00221307"/>
    <w:rsid w:val="00222F67"/>
    <w:rsid w:val="00232400"/>
    <w:rsid w:val="0023792C"/>
    <w:rsid w:val="00246CB1"/>
    <w:rsid w:val="002A0E73"/>
    <w:rsid w:val="002B5A1C"/>
    <w:rsid w:val="002C3A54"/>
    <w:rsid w:val="002C5320"/>
    <w:rsid w:val="002D3499"/>
    <w:rsid w:val="002F3837"/>
    <w:rsid w:val="003420FD"/>
    <w:rsid w:val="0036745B"/>
    <w:rsid w:val="0037337B"/>
    <w:rsid w:val="003765C9"/>
    <w:rsid w:val="00384984"/>
    <w:rsid w:val="00385A98"/>
    <w:rsid w:val="00394317"/>
    <w:rsid w:val="00394C65"/>
    <w:rsid w:val="003962FA"/>
    <w:rsid w:val="003B1D6A"/>
    <w:rsid w:val="003B3659"/>
    <w:rsid w:val="003E0919"/>
    <w:rsid w:val="003E17FE"/>
    <w:rsid w:val="003E2796"/>
    <w:rsid w:val="003E3566"/>
    <w:rsid w:val="003F1DFA"/>
    <w:rsid w:val="004152AE"/>
    <w:rsid w:val="00420D7F"/>
    <w:rsid w:val="0049292B"/>
    <w:rsid w:val="0049700E"/>
    <w:rsid w:val="004C40EB"/>
    <w:rsid w:val="004D0585"/>
    <w:rsid w:val="00514E13"/>
    <w:rsid w:val="00515F17"/>
    <w:rsid w:val="005328EC"/>
    <w:rsid w:val="00542C79"/>
    <w:rsid w:val="00543E6E"/>
    <w:rsid w:val="00545836"/>
    <w:rsid w:val="00551F7E"/>
    <w:rsid w:val="00563445"/>
    <w:rsid w:val="00572839"/>
    <w:rsid w:val="00594776"/>
    <w:rsid w:val="005E4591"/>
    <w:rsid w:val="005F3FF6"/>
    <w:rsid w:val="005F46DB"/>
    <w:rsid w:val="00605C46"/>
    <w:rsid w:val="0063639F"/>
    <w:rsid w:val="0063768D"/>
    <w:rsid w:val="006644F0"/>
    <w:rsid w:val="00665DDD"/>
    <w:rsid w:val="00690845"/>
    <w:rsid w:val="00691A38"/>
    <w:rsid w:val="006A1B6A"/>
    <w:rsid w:val="006A40A9"/>
    <w:rsid w:val="006D1D69"/>
    <w:rsid w:val="006D61DA"/>
    <w:rsid w:val="006F66BD"/>
    <w:rsid w:val="0078694C"/>
    <w:rsid w:val="007B7F23"/>
    <w:rsid w:val="007D4FD5"/>
    <w:rsid w:val="007E41DD"/>
    <w:rsid w:val="007E4FBA"/>
    <w:rsid w:val="007E5F80"/>
    <w:rsid w:val="007F4B95"/>
    <w:rsid w:val="00822686"/>
    <w:rsid w:val="008276AE"/>
    <w:rsid w:val="008411EA"/>
    <w:rsid w:val="00863986"/>
    <w:rsid w:val="0087479B"/>
    <w:rsid w:val="008A5932"/>
    <w:rsid w:val="008B3FBB"/>
    <w:rsid w:val="008B4E22"/>
    <w:rsid w:val="008B6B39"/>
    <w:rsid w:val="008E48D2"/>
    <w:rsid w:val="008F05E7"/>
    <w:rsid w:val="008F773A"/>
    <w:rsid w:val="00915742"/>
    <w:rsid w:val="00922DBE"/>
    <w:rsid w:val="00936A15"/>
    <w:rsid w:val="00953692"/>
    <w:rsid w:val="0095693A"/>
    <w:rsid w:val="00972403"/>
    <w:rsid w:val="009831E0"/>
    <w:rsid w:val="00993846"/>
    <w:rsid w:val="009A4B68"/>
    <w:rsid w:val="009A7C6E"/>
    <w:rsid w:val="009C38FE"/>
    <w:rsid w:val="009D0586"/>
    <w:rsid w:val="009F4C15"/>
    <w:rsid w:val="009F5865"/>
    <w:rsid w:val="00A01C0A"/>
    <w:rsid w:val="00A03742"/>
    <w:rsid w:val="00A03C2B"/>
    <w:rsid w:val="00A03D41"/>
    <w:rsid w:val="00A66D45"/>
    <w:rsid w:val="00A73349"/>
    <w:rsid w:val="00A873D8"/>
    <w:rsid w:val="00A94DAB"/>
    <w:rsid w:val="00AC0138"/>
    <w:rsid w:val="00AC6C96"/>
    <w:rsid w:val="00AD01A1"/>
    <w:rsid w:val="00AD2C0E"/>
    <w:rsid w:val="00AD7B21"/>
    <w:rsid w:val="00AF0F54"/>
    <w:rsid w:val="00AF1905"/>
    <w:rsid w:val="00B0580B"/>
    <w:rsid w:val="00B53849"/>
    <w:rsid w:val="00B75447"/>
    <w:rsid w:val="00B90828"/>
    <w:rsid w:val="00BA43D3"/>
    <w:rsid w:val="00BB0E60"/>
    <w:rsid w:val="00BB17D4"/>
    <w:rsid w:val="00BB427F"/>
    <w:rsid w:val="00BB6D01"/>
    <w:rsid w:val="00BE522E"/>
    <w:rsid w:val="00C322FA"/>
    <w:rsid w:val="00C3343A"/>
    <w:rsid w:val="00C477C7"/>
    <w:rsid w:val="00C53FED"/>
    <w:rsid w:val="00C85B48"/>
    <w:rsid w:val="00C93FD7"/>
    <w:rsid w:val="00CA764D"/>
    <w:rsid w:val="00CB2112"/>
    <w:rsid w:val="00CB6324"/>
    <w:rsid w:val="00CC576C"/>
    <w:rsid w:val="00CE242D"/>
    <w:rsid w:val="00D124A8"/>
    <w:rsid w:val="00D502FE"/>
    <w:rsid w:val="00D57BAF"/>
    <w:rsid w:val="00D82D45"/>
    <w:rsid w:val="00D93414"/>
    <w:rsid w:val="00D950D5"/>
    <w:rsid w:val="00D97022"/>
    <w:rsid w:val="00D979D0"/>
    <w:rsid w:val="00DC0B1B"/>
    <w:rsid w:val="00E0398E"/>
    <w:rsid w:val="00E233A1"/>
    <w:rsid w:val="00E3780F"/>
    <w:rsid w:val="00E41873"/>
    <w:rsid w:val="00E53BF4"/>
    <w:rsid w:val="00E66D94"/>
    <w:rsid w:val="00E72D1C"/>
    <w:rsid w:val="00E74CF7"/>
    <w:rsid w:val="00E822FB"/>
    <w:rsid w:val="00EA2371"/>
    <w:rsid w:val="00EB7A87"/>
    <w:rsid w:val="00EC1753"/>
    <w:rsid w:val="00ED72BE"/>
    <w:rsid w:val="00F2788A"/>
    <w:rsid w:val="00F27B45"/>
    <w:rsid w:val="00F440D9"/>
    <w:rsid w:val="00F451FE"/>
    <w:rsid w:val="00F53E27"/>
    <w:rsid w:val="00F64E70"/>
    <w:rsid w:val="00F661A7"/>
    <w:rsid w:val="00FA4B8D"/>
    <w:rsid w:val="00FF7766"/>
    <w:rsid w:val="00FF7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6"/>
    <o:shapelayout v:ext="edit">
      <o:idmap v:ext="edit" data="1"/>
    </o:shapelayout>
  </w:shapeDefaults>
  <w:decimalSymbol w:val=","/>
  <w:listSeparator w:val=";"/>
  <w14:docId w14:val="5B6B0211"/>
  <w15:docId w15:val="{9586BE14-10F9-47D2-AA51-368E77AE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2">
    <w:name w:val="heading 2"/>
    <w:basedOn w:val="Normalny"/>
    <w:next w:val="Normalny"/>
    <w:link w:val="Nagwek2Znak"/>
    <w:uiPriority w:val="9"/>
    <w:qFormat/>
    <w:rsid w:val="002A0E73"/>
    <w:pPr>
      <w:keepNext/>
      <w:widowControl w:val="0"/>
      <w:tabs>
        <w:tab w:val="num" w:pos="0"/>
        <w:tab w:val="left" w:pos="2520"/>
      </w:tabs>
      <w:suppressAutoHyphens/>
      <w:overflowPunct w:val="0"/>
      <w:autoSpaceDE w:val="0"/>
      <w:textAlignment w:val="baseline"/>
      <w:outlineLvl w:val="1"/>
    </w:pPr>
    <w:rPr>
      <w:rFonts w:ascii="Arial Narrow" w:hAnsi="Arial Narrow"/>
      <w:b/>
      <w:i/>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E5F80"/>
    <w:pPr>
      <w:spacing w:before="100" w:beforeAutospacing="1" w:after="100" w:afterAutospacing="1"/>
    </w:pPr>
  </w:style>
  <w:style w:type="paragraph" w:customStyle="1" w:styleId="Standard">
    <w:name w:val="Standard"/>
    <w:rsid w:val="002A0E73"/>
    <w:pPr>
      <w:autoSpaceDE w:val="0"/>
      <w:autoSpaceDN w:val="0"/>
      <w:adjustRightInd w:val="0"/>
    </w:pPr>
    <w:rPr>
      <w:rFonts w:ascii="Times" w:hAnsi="Times"/>
      <w:szCs w:val="24"/>
    </w:rPr>
  </w:style>
  <w:style w:type="character" w:customStyle="1" w:styleId="Nagwek2Znak">
    <w:name w:val="Nagłówek 2 Znak"/>
    <w:basedOn w:val="Domylnaczcionkaakapitu"/>
    <w:link w:val="Nagwek2"/>
    <w:uiPriority w:val="9"/>
    <w:rsid w:val="002A0E73"/>
    <w:rPr>
      <w:rFonts w:ascii="Arial Narrow" w:hAnsi="Arial Narrow"/>
      <w:b/>
      <w:i/>
      <w:sz w:val="24"/>
      <w:lang w:eastAsia="ar-SA"/>
    </w:rPr>
  </w:style>
  <w:style w:type="paragraph" w:styleId="Tekstpodstawowywcity">
    <w:name w:val="Body Text Indent"/>
    <w:basedOn w:val="Normalny"/>
    <w:link w:val="TekstpodstawowywcityZnak"/>
    <w:rsid w:val="007E41DD"/>
    <w:pPr>
      <w:ind w:left="2832" w:hanging="2832"/>
    </w:pPr>
    <w:rPr>
      <w:b/>
      <w:sz w:val="28"/>
      <w:szCs w:val="20"/>
    </w:rPr>
  </w:style>
  <w:style w:type="character" w:customStyle="1" w:styleId="TekstpodstawowywcityZnak">
    <w:name w:val="Tekst podstawowy wcięty Znak"/>
    <w:basedOn w:val="Domylnaczcionkaakapitu"/>
    <w:link w:val="Tekstpodstawowywcity"/>
    <w:rsid w:val="007E41DD"/>
    <w:rPr>
      <w:b/>
      <w:sz w:val="28"/>
    </w:rPr>
  </w:style>
  <w:style w:type="paragraph" w:styleId="Tekstpodstawowywcity3">
    <w:name w:val="Body Text Indent 3"/>
    <w:basedOn w:val="Normalny"/>
    <w:link w:val="Tekstpodstawowywcity3Znak"/>
    <w:unhideWhenUsed/>
    <w:rsid w:val="007E41DD"/>
    <w:pPr>
      <w:widowControl w:val="0"/>
      <w:suppressAutoHyphens/>
      <w:overflowPunct w:val="0"/>
      <w:autoSpaceDE w:val="0"/>
      <w:spacing w:after="120"/>
      <w:ind w:left="283"/>
      <w:textAlignment w:val="baseline"/>
    </w:pPr>
    <w:rPr>
      <w:sz w:val="16"/>
      <w:szCs w:val="16"/>
      <w:lang w:eastAsia="ar-SA"/>
    </w:rPr>
  </w:style>
  <w:style w:type="character" w:customStyle="1" w:styleId="Tekstpodstawowywcity3Znak">
    <w:name w:val="Tekst podstawowy wcięty 3 Znak"/>
    <w:basedOn w:val="Domylnaczcionkaakapitu"/>
    <w:link w:val="Tekstpodstawowywcity3"/>
    <w:rsid w:val="007E41DD"/>
    <w:rPr>
      <w:sz w:val="16"/>
      <w:szCs w:val="16"/>
      <w:lang w:eastAsia="ar-SA"/>
    </w:rPr>
  </w:style>
  <w:style w:type="paragraph" w:customStyle="1" w:styleId="ProPublico">
    <w:name w:val="ProPublico"/>
    <w:rsid w:val="0049700E"/>
    <w:pPr>
      <w:suppressAutoHyphens/>
      <w:overflowPunct w:val="0"/>
      <w:autoSpaceDE w:val="0"/>
      <w:spacing w:line="360" w:lineRule="auto"/>
      <w:textAlignment w:val="baseline"/>
    </w:pPr>
    <w:rPr>
      <w:rFonts w:ascii="Arial" w:eastAsia="Arial" w:hAnsi="Arial"/>
      <w:sz w:val="22"/>
      <w:lang w:eastAsia="ar-SA"/>
    </w:rPr>
  </w:style>
  <w:style w:type="paragraph" w:styleId="Akapitzlist">
    <w:name w:val="List Paragraph"/>
    <w:basedOn w:val="Normalny"/>
    <w:uiPriority w:val="34"/>
    <w:qFormat/>
    <w:rsid w:val="00E66D94"/>
    <w:pPr>
      <w:ind w:left="708"/>
    </w:pPr>
  </w:style>
  <w:style w:type="paragraph" w:customStyle="1" w:styleId="WW-BodyTextIndent31">
    <w:name w:val="WW-Body Text Indent 31"/>
    <w:basedOn w:val="Normalny"/>
    <w:rsid w:val="00915742"/>
    <w:pPr>
      <w:tabs>
        <w:tab w:val="left" w:pos="284"/>
        <w:tab w:val="left" w:pos="567"/>
        <w:tab w:val="left" w:pos="3261"/>
      </w:tabs>
      <w:suppressAutoHyphens/>
      <w:overflowPunct w:val="0"/>
      <w:autoSpaceDE w:val="0"/>
      <w:ind w:left="285"/>
      <w:jc w:val="both"/>
      <w:textAlignment w:val="baseline"/>
    </w:pPr>
    <w:rPr>
      <w:b/>
      <w:szCs w:val="20"/>
      <w:lang w:eastAsia="ar-SA"/>
    </w:rPr>
  </w:style>
  <w:style w:type="paragraph" w:styleId="Nagwek">
    <w:name w:val="header"/>
    <w:basedOn w:val="Normalny"/>
    <w:link w:val="NagwekZnak"/>
    <w:unhideWhenUsed/>
    <w:rsid w:val="00822686"/>
    <w:pPr>
      <w:tabs>
        <w:tab w:val="center" w:pos="4536"/>
        <w:tab w:val="right" w:pos="9072"/>
      </w:tabs>
    </w:pPr>
  </w:style>
  <w:style w:type="character" w:customStyle="1" w:styleId="NagwekZnak">
    <w:name w:val="Nagłówek Znak"/>
    <w:basedOn w:val="Domylnaczcionkaakapitu"/>
    <w:link w:val="Nagwek"/>
    <w:rsid w:val="00822686"/>
    <w:rPr>
      <w:sz w:val="24"/>
      <w:szCs w:val="24"/>
    </w:rPr>
  </w:style>
  <w:style w:type="paragraph" w:styleId="Stopka">
    <w:name w:val="footer"/>
    <w:basedOn w:val="Normalny"/>
    <w:link w:val="StopkaZnak"/>
    <w:unhideWhenUsed/>
    <w:rsid w:val="00822686"/>
    <w:pPr>
      <w:tabs>
        <w:tab w:val="center" w:pos="4536"/>
        <w:tab w:val="right" w:pos="9072"/>
      </w:tabs>
    </w:pPr>
  </w:style>
  <w:style w:type="character" w:customStyle="1" w:styleId="StopkaZnak">
    <w:name w:val="Stopka Znak"/>
    <w:basedOn w:val="Domylnaczcionkaakapitu"/>
    <w:link w:val="Stopka"/>
    <w:rsid w:val="00822686"/>
    <w:rPr>
      <w:sz w:val="24"/>
      <w:szCs w:val="24"/>
    </w:rPr>
  </w:style>
  <w:style w:type="character" w:styleId="Hipercze">
    <w:name w:val="Hyperlink"/>
    <w:rsid w:val="00822686"/>
    <w:rPr>
      <w:color w:val="0000FF"/>
      <w:u w:val="single"/>
    </w:rPr>
  </w:style>
  <w:style w:type="paragraph" w:customStyle="1" w:styleId="Default">
    <w:name w:val="Default"/>
    <w:rsid w:val="00822686"/>
    <w:pPr>
      <w:suppressAutoHyphens/>
    </w:pPr>
    <w:rPr>
      <w:rFonts w:eastAsia="Calibri"/>
      <w:color w:val="000000"/>
      <w:sz w:val="24"/>
      <w:szCs w:val="24"/>
      <w:lang w:eastAsia="zh-CN"/>
    </w:rPr>
  </w:style>
  <w:style w:type="paragraph" w:customStyle="1" w:styleId="ust">
    <w:name w:val="ust"/>
    <w:uiPriority w:val="99"/>
    <w:rsid w:val="003962FA"/>
    <w:pPr>
      <w:spacing w:before="60" w:after="60"/>
      <w:ind w:left="426" w:hanging="284"/>
      <w:jc w:val="both"/>
    </w:pPr>
    <w:rPr>
      <w:sz w:val="24"/>
      <w:szCs w:val="24"/>
    </w:rPr>
  </w:style>
  <w:style w:type="paragraph" w:customStyle="1" w:styleId="Akapitzlist4">
    <w:name w:val="Akapit z listą4"/>
    <w:basedOn w:val="Normalny"/>
    <w:link w:val="ListParagraphChar"/>
    <w:rsid w:val="003962FA"/>
    <w:pPr>
      <w:spacing w:after="80"/>
      <w:ind w:left="720"/>
      <w:contextualSpacing/>
      <w:jc w:val="both"/>
    </w:pPr>
    <w:rPr>
      <w:rFonts w:ascii="Arial" w:eastAsia="Calibri" w:hAnsi="Arial" w:cs="Arial"/>
    </w:rPr>
  </w:style>
  <w:style w:type="character" w:customStyle="1" w:styleId="ListParagraphChar">
    <w:name w:val="List Paragraph Char"/>
    <w:link w:val="Akapitzlist4"/>
    <w:locked/>
    <w:rsid w:val="003962FA"/>
    <w:rPr>
      <w:rFonts w:ascii="Arial" w:eastAsia="Calibri" w:hAnsi="Arial" w:cs="Arial"/>
      <w:sz w:val="24"/>
      <w:szCs w:val="24"/>
    </w:rPr>
  </w:style>
  <w:style w:type="numbering" w:customStyle="1" w:styleId="WW8Num1">
    <w:name w:val="WW8Num1"/>
    <w:rsid w:val="009A7C6E"/>
    <w:pPr>
      <w:numPr>
        <w:numId w:val="35"/>
      </w:numPr>
    </w:pPr>
  </w:style>
  <w:style w:type="numbering" w:customStyle="1" w:styleId="WW8Num2">
    <w:name w:val="WW8Num2"/>
    <w:rsid w:val="009A7C6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5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hyperlink" Target="mailto:sekretariat@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9</Pages>
  <Words>2007</Words>
  <Characters>12044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Warunki udziału w przetargu: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udziału w przetargu: </dc:title>
  <dc:subject/>
  <dc:creator>X.o</dc:creator>
  <cp:keywords/>
  <dc:description/>
  <cp:lastModifiedBy>Michał Kryszewski</cp:lastModifiedBy>
  <cp:revision>6</cp:revision>
  <cp:lastPrinted>2022-06-29T13:15:00Z</cp:lastPrinted>
  <dcterms:created xsi:type="dcterms:W3CDTF">2013-05-22T14:17:00Z</dcterms:created>
  <dcterms:modified xsi:type="dcterms:W3CDTF">2022-08-14T08:52:00Z</dcterms:modified>
</cp:coreProperties>
</file>